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3C" w:rsidRPr="001208EB" w:rsidRDefault="0080243C" w:rsidP="0080243C">
      <w:pPr>
        <w:pStyle w:val="a3"/>
        <w:snapToGrid w:val="0"/>
        <w:jc w:val="center"/>
        <w:rPr>
          <w:rFonts w:ascii="Times New Roman" w:eastAsia="標楷體" w:hAnsi="Times New Roman"/>
          <w:sz w:val="44"/>
          <w:szCs w:val="40"/>
        </w:rPr>
      </w:pPr>
      <w:r w:rsidRPr="001208EB">
        <w:rPr>
          <w:rFonts w:ascii="Times New Roman" w:eastAsia="標楷體" w:hAnsi="Times New Roman" w:hint="eastAsia"/>
          <w:sz w:val="44"/>
          <w:szCs w:val="40"/>
        </w:rPr>
        <w:t>國立中興大學圖書館</w:t>
      </w:r>
    </w:p>
    <w:p w:rsidR="0080243C" w:rsidRPr="001208EB" w:rsidRDefault="0080243C" w:rsidP="0080243C">
      <w:pPr>
        <w:pStyle w:val="a3"/>
        <w:snapToGrid w:val="0"/>
        <w:jc w:val="center"/>
        <w:rPr>
          <w:rFonts w:ascii="Times New Roman" w:eastAsia="標楷體" w:hAnsi="Times New Roman"/>
          <w:sz w:val="40"/>
          <w:szCs w:val="36"/>
        </w:rPr>
      </w:pPr>
    </w:p>
    <w:p w:rsidR="0080243C" w:rsidRPr="001208EB" w:rsidRDefault="0080243C" w:rsidP="0080243C">
      <w:pPr>
        <w:pStyle w:val="a3"/>
        <w:snapToGrid w:val="0"/>
        <w:jc w:val="center"/>
        <w:rPr>
          <w:rFonts w:ascii="Times New Roman" w:eastAsia="標楷體" w:hAnsi="Times New Roman"/>
          <w:sz w:val="40"/>
          <w:szCs w:val="36"/>
        </w:rPr>
      </w:pPr>
      <w:r w:rsidRPr="001208EB">
        <w:rPr>
          <w:rFonts w:ascii="Times New Roman" w:eastAsia="標楷體" w:hAnsi="Times New Roman" w:hint="eastAsia"/>
          <w:sz w:val="40"/>
          <w:szCs w:val="36"/>
        </w:rPr>
        <w:t>策略聯盟高中閱覽證申請表</w:t>
      </w:r>
    </w:p>
    <w:p w:rsidR="0080243C" w:rsidRPr="0080243C" w:rsidRDefault="0080243C" w:rsidP="0080243C">
      <w:pPr>
        <w:pStyle w:val="a3"/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</w:p>
    <w:p w:rsidR="0080243C" w:rsidRPr="0080243C" w:rsidRDefault="0080243C" w:rsidP="0080243C">
      <w:pPr>
        <w:pStyle w:val="a3"/>
        <w:wordWrap w:val="0"/>
        <w:snapToGrid w:val="0"/>
        <w:jc w:val="right"/>
        <w:rPr>
          <w:rFonts w:ascii="Times New Roman" w:eastAsia="標楷體" w:hAnsi="Times New Roman"/>
          <w:sz w:val="28"/>
        </w:rPr>
      </w:pPr>
      <w:r w:rsidRPr="0080243C">
        <w:rPr>
          <w:rFonts w:ascii="Times New Roman" w:eastAsia="標楷體" w:hAnsi="Times New Roman" w:hint="eastAsia"/>
          <w:sz w:val="28"/>
        </w:rPr>
        <w:t>申請日期</w:t>
      </w:r>
      <w:r w:rsidRPr="0080243C">
        <w:rPr>
          <w:rFonts w:ascii="Times New Roman" w:eastAsia="標楷體" w:hAnsi="Times New Roman"/>
          <w:sz w:val="28"/>
        </w:rPr>
        <w:t xml:space="preserve">:    </w:t>
      </w:r>
      <w:r w:rsidRPr="0080243C">
        <w:rPr>
          <w:rFonts w:ascii="Times New Roman" w:eastAsia="標楷體" w:hAnsi="Times New Roman" w:hint="eastAsia"/>
          <w:sz w:val="28"/>
        </w:rPr>
        <w:t>年</w:t>
      </w:r>
      <w:r w:rsidRPr="0080243C">
        <w:rPr>
          <w:rFonts w:ascii="Times New Roman" w:eastAsia="標楷體" w:hAnsi="Times New Roman"/>
          <w:sz w:val="28"/>
        </w:rPr>
        <w:t xml:space="preserve">   </w:t>
      </w:r>
      <w:r w:rsidRPr="0080243C">
        <w:rPr>
          <w:rFonts w:ascii="Times New Roman" w:eastAsia="標楷體" w:hAnsi="Times New Roman" w:hint="eastAsia"/>
          <w:sz w:val="28"/>
        </w:rPr>
        <w:t>月</w:t>
      </w:r>
      <w:r w:rsidRPr="0080243C">
        <w:rPr>
          <w:rFonts w:ascii="Times New Roman" w:eastAsia="標楷體" w:hAnsi="Times New Roman"/>
          <w:sz w:val="28"/>
        </w:rPr>
        <w:t xml:space="preserve">   </w:t>
      </w:r>
      <w:r w:rsidRPr="0080243C">
        <w:rPr>
          <w:rFonts w:ascii="Times New Roman" w:eastAsia="標楷體" w:hAnsi="Times New Roman" w:hint="eastAsia"/>
          <w:sz w:val="28"/>
        </w:rPr>
        <w:t>日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9"/>
        <w:gridCol w:w="1097"/>
        <w:gridCol w:w="1422"/>
        <w:gridCol w:w="2243"/>
        <w:gridCol w:w="3427"/>
      </w:tblGrid>
      <w:tr w:rsidR="0080243C" w:rsidRPr="0080243C" w:rsidTr="0080243C">
        <w:tc>
          <w:tcPr>
            <w:tcW w:w="240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0243C" w:rsidRPr="0080243C" w:rsidRDefault="0080243C" w:rsidP="0080243C">
            <w:pPr>
              <w:pStyle w:val="a3"/>
              <w:ind w:leftChars="50" w:left="120" w:rightChars="50" w:right="120"/>
              <w:jc w:val="distribut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8024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8189" w:type="dxa"/>
            <w:gridSpan w:val="4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0243C" w:rsidRPr="0080243C" w:rsidRDefault="0080243C" w:rsidP="0080243C">
            <w:pPr>
              <w:pStyle w:val="a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0243C" w:rsidRPr="0080243C" w:rsidTr="0080243C">
        <w:tc>
          <w:tcPr>
            <w:tcW w:w="2409" w:type="dxa"/>
            <w:tcBorders>
              <w:left w:val="single" w:sz="12" w:space="0" w:color="000000"/>
            </w:tcBorders>
            <w:vAlign w:val="center"/>
          </w:tcPr>
          <w:p w:rsidR="0080243C" w:rsidRPr="0080243C" w:rsidRDefault="0080243C" w:rsidP="0080243C">
            <w:pPr>
              <w:pStyle w:val="a3"/>
              <w:ind w:leftChars="50" w:left="120" w:rightChars="50" w:right="120"/>
              <w:jc w:val="distribut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8024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承辦單位</w:t>
            </w:r>
          </w:p>
        </w:tc>
        <w:tc>
          <w:tcPr>
            <w:tcW w:w="8189" w:type="dxa"/>
            <w:gridSpan w:val="4"/>
            <w:tcBorders>
              <w:right w:val="single" w:sz="12" w:space="0" w:color="000000"/>
            </w:tcBorders>
            <w:vAlign w:val="center"/>
          </w:tcPr>
          <w:p w:rsidR="0080243C" w:rsidRPr="0080243C" w:rsidRDefault="0080243C" w:rsidP="0080243C">
            <w:pPr>
              <w:pStyle w:val="a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0243C" w:rsidRPr="0080243C" w:rsidTr="0080243C">
        <w:trPr>
          <w:trHeight w:val="506"/>
        </w:trPr>
        <w:tc>
          <w:tcPr>
            <w:tcW w:w="2409" w:type="dxa"/>
            <w:tcBorders>
              <w:left w:val="single" w:sz="12" w:space="0" w:color="000000"/>
            </w:tcBorders>
            <w:vAlign w:val="center"/>
          </w:tcPr>
          <w:p w:rsidR="0080243C" w:rsidRPr="0080243C" w:rsidRDefault="0080243C" w:rsidP="0080243C">
            <w:pPr>
              <w:pStyle w:val="a3"/>
              <w:ind w:leftChars="50" w:left="120" w:rightChars="50" w:right="120"/>
              <w:jc w:val="distribut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8024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單位主管</w:t>
            </w:r>
          </w:p>
        </w:tc>
        <w:tc>
          <w:tcPr>
            <w:tcW w:w="8189" w:type="dxa"/>
            <w:gridSpan w:val="4"/>
            <w:tcBorders>
              <w:right w:val="single" w:sz="12" w:space="0" w:color="000000"/>
            </w:tcBorders>
            <w:vAlign w:val="center"/>
          </w:tcPr>
          <w:p w:rsidR="0080243C" w:rsidRPr="0080243C" w:rsidRDefault="0080243C" w:rsidP="0080243C">
            <w:pPr>
              <w:pStyle w:val="a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0243C" w:rsidRPr="0080243C" w:rsidTr="0080243C">
        <w:trPr>
          <w:trHeight w:val="474"/>
        </w:trPr>
        <w:tc>
          <w:tcPr>
            <w:tcW w:w="2409" w:type="dxa"/>
            <w:vMerge w:val="restart"/>
            <w:tcBorders>
              <w:left w:val="single" w:sz="12" w:space="0" w:color="000000"/>
            </w:tcBorders>
            <w:vAlign w:val="center"/>
          </w:tcPr>
          <w:p w:rsidR="0080243C" w:rsidRPr="0080243C" w:rsidRDefault="0080243C" w:rsidP="0080243C">
            <w:pPr>
              <w:pStyle w:val="a3"/>
              <w:ind w:leftChars="50" w:left="120" w:rightChars="50" w:right="120"/>
              <w:jc w:val="distribut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8024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2519" w:type="dxa"/>
            <w:gridSpan w:val="2"/>
            <w:vAlign w:val="center"/>
          </w:tcPr>
          <w:p w:rsidR="0080243C" w:rsidRPr="0080243C" w:rsidRDefault="0080243C" w:rsidP="0080243C">
            <w:pPr>
              <w:pStyle w:val="a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8024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43" w:type="dxa"/>
            <w:vAlign w:val="center"/>
          </w:tcPr>
          <w:p w:rsidR="0080243C" w:rsidRPr="0080243C" w:rsidRDefault="0080243C" w:rsidP="0080243C">
            <w:pPr>
              <w:pStyle w:val="a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8024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427" w:type="dxa"/>
            <w:tcBorders>
              <w:right w:val="single" w:sz="12" w:space="0" w:color="000000"/>
            </w:tcBorders>
            <w:vAlign w:val="center"/>
          </w:tcPr>
          <w:p w:rsidR="0080243C" w:rsidRPr="0080243C" w:rsidRDefault="0080243C" w:rsidP="0080243C">
            <w:pPr>
              <w:pStyle w:val="a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80243C">
              <w:rPr>
                <w:rFonts w:ascii="Times New Roman" w:eastAsia="標楷體" w:hAnsi="Times New Roman"/>
                <w:kern w:val="0"/>
                <w:sz w:val="28"/>
                <w:szCs w:val="28"/>
              </w:rPr>
              <w:t>e-mail</w:t>
            </w:r>
          </w:p>
        </w:tc>
      </w:tr>
      <w:tr w:rsidR="0080243C" w:rsidRPr="0080243C" w:rsidTr="0080243C">
        <w:trPr>
          <w:trHeight w:val="685"/>
        </w:trPr>
        <w:tc>
          <w:tcPr>
            <w:tcW w:w="2409" w:type="dxa"/>
            <w:vMerge/>
            <w:tcBorders>
              <w:left w:val="single" w:sz="12" w:space="0" w:color="000000"/>
            </w:tcBorders>
            <w:vAlign w:val="center"/>
          </w:tcPr>
          <w:p w:rsidR="0080243C" w:rsidRPr="0080243C" w:rsidRDefault="0080243C" w:rsidP="0080243C">
            <w:pPr>
              <w:pStyle w:val="a3"/>
              <w:ind w:leftChars="50" w:left="120" w:rightChars="50" w:right="120"/>
              <w:jc w:val="distribut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80243C" w:rsidRPr="0080243C" w:rsidRDefault="0080243C" w:rsidP="0080243C">
            <w:pPr>
              <w:pStyle w:val="a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vAlign w:val="center"/>
          </w:tcPr>
          <w:p w:rsidR="0080243C" w:rsidRPr="0080243C" w:rsidRDefault="0080243C" w:rsidP="0080243C">
            <w:pPr>
              <w:pStyle w:val="a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427" w:type="dxa"/>
            <w:tcBorders>
              <w:right w:val="single" w:sz="12" w:space="0" w:color="000000"/>
            </w:tcBorders>
            <w:vAlign w:val="center"/>
          </w:tcPr>
          <w:p w:rsidR="0080243C" w:rsidRPr="0080243C" w:rsidRDefault="0080243C" w:rsidP="0080243C">
            <w:pPr>
              <w:pStyle w:val="a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0243C" w:rsidRPr="0080243C" w:rsidTr="0080243C">
        <w:tc>
          <w:tcPr>
            <w:tcW w:w="2409" w:type="dxa"/>
            <w:tcBorders>
              <w:left w:val="single" w:sz="12" w:space="0" w:color="000000"/>
            </w:tcBorders>
            <w:vAlign w:val="center"/>
          </w:tcPr>
          <w:p w:rsidR="0080243C" w:rsidRPr="0080243C" w:rsidRDefault="0080243C" w:rsidP="0080243C">
            <w:pPr>
              <w:pStyle w:val="a3"/>
              <w:ind w:leftChars="50" w:left="120" w:rightChars="50" w:right="120"/>
              <w:jc w:val="distribut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8024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8189" w:type="dxa"/>
            <w:gridSpan w:val="4"/>
            <w:tcBorders>
              <w:right w:val="single" w:sz="12" w:space="0" w:color="000000"/>
            </w:tcBorders>
          </w:tcPr>
          <w:p w:rsidR="0080243C" w:rsidRPr="0080243C" w:rsidRDefault="0080243C" w:rsidP="001E5BCB">
            <w:pPr>
              <w:pStyle w:val="a3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8024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郵遞區號</w:t>
            </w:r>
            <w:proofErr w:type="gramStart"/>
            <w:r w:rsidRPr="008024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﹝﹞</w:t>
            </w:r>
            <w:proofErr w:type="gramEnd"/>
          </w:p>
          <w:p w:rsidR="0080243C" w:rsidRPr="0080243C" w:rsidRDefault="0080243C" w:rsidP="001E5BCB">
            <w:pPr>
              <w:pStyle w:val="a3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0243C" w:rsidRPr="0080243C" w:rsidTr="0080243C">
        <w:tc>
          <w:tcPr>
            <w:tcW w:w="2409" w:type="dxa"/>
            <w:tcBorders>
              <w:left w:val="single" w:sz="12" w:space="0" w:color="000000"/>
              <w:bottom w:val="double" w:sz="12" w:space="0" w:color="auto"/>
            </w:tcBorders>
            <w:vAlign w:val="center"/>
          </w:tcPr>
          <w:p w:rsidR="0080243C" w:rsidRPr="0080243C" w:rsidRDefault="0080243C" w:rsidP="0080243C">
            <w:pPr>
              <w:pStyle w:val="a3"/>
              <w:ind w:leftChars="50" w:left="120" w:rightChars="50" w:right="120"/>
              <w:jc w:val="distribut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8024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申請類別</w:t>
            </w:r>
          </w:p>
        </w:tc>
        <w:tc>
          <w:tcPr>
            <w:tcW w:w="8189" w:type="dxa"/>
            <w:gridSpan w:val="4"/>
            <w:tcBorders>
              <w:bottom w:val="double" w:sz="12" w:space="0" w:color="auto"/>
              <w:right w:val="single" w:sz="12" w:space="0" w:color="000000"/>
            </w:tcBorders>
          </w:tcPr>
          <w:p w:rsidR="0080243C" w:rsidRPr="0080243C" w:rsidRDefault="0080243C" w:rsidP="001E5BCB">
            <w:pPr>
              <w:pStyle w:val="a3"/>
              <w:ind w:firstLineChars="50" w:firstLine="14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8024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□新申請□換發□遺失補發</w:t>
            </w:r>
          </w:p>
        </w:tc>
      </w:tr>
      <w:tr w:rsidR="0080243C" w:rsidRPr="0080243C" w:rsidTr="001E5BCB">
        <w:tc>
          <w:tcPr>
            <w:tcW w:w="3506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0243C" w:rsidRPr="0080243C" w:rsidRDefault="0080243C" w:rsidP="001E5B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80243C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承辦人簽章</w:t>
            </w:r>
          </w:p>
        </w:tc>
        <w:tc>
          <w:tcPr>
            <w:tcW w:w="3665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0243C" w:rsidRPr="0080243C" w:rsidRDefault="0080243C" w:rsidP="001E5B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80243C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單位主管簽章</w:t>
            </w:r>
          </w:p>
        </w:tc>
        <w:tc>
          <w:tcPr>
            <w:tcW w:w="342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0243C" w:rsidRPr="0080243C" w:rsidRDefault="0080243C" w:rsidP="001E5B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80243C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校</w:t>
            </w:r>
            <w:r w:rsidRPr="0080243C"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 xml:space="preserve">  </w:t>
            </w:r>
            <w:r w:rsidRPr="0080243C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長</w:t>
            </w:r>
          </w:p>
        </w:tc>
      </w:tr>
      <w:tr w:rsidR="0080243C" w:rsidRPr="0080243C" w:rsidTr="001E5BCB">
        <w:tc>
          <w:tcPr>
            <w:tcW w:w="3506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0243C" w:rsidRPr="0080243C" w:rsidRDefault="0080243C" w:rsidP="001E5BCB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  <w:p w:rsidR="0080243C" w:rsidRPr="0080243C" w:rsidRDefault="0080243C" w:rsidP="001E5BCB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  <w:tc>
          <w:tcPr>
            <w:tcW w:w="3665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0243C" w:rsidRPr="0080243C" w:rsidRDefault="0080243C" w:rsidP="001E5BCB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0243C" w:rsidRPr="0080243C" w:rsidRDefault="0080243C" w:rsidP="001E5BCB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</w:tbl>
    <w:p w:rsidR="0080243C" w:rsidRPr="0080243C" w:rsidRDefault="0080243C" w:rsidP="0080243C">
      <w:pPr>
        <w:autoSpaceDE w:val="0"/>
        <w:autoSpaceDN w:val="0"/>
        <w:adjustRightInd w:val="0"/>
        <w:snapToGrid w:val="0"/>
        <w:spacing w:beforeLines="50" w:before="180" w:line="360" w:lineRule="auto"/>
        <w:ind w:left="496" w:hangingChars="177" w:hanging="496"/>
        <w:rPr>
          <w:rFonts w:ascii="Times New Roman" w:eastAsia="標楷體" w:hAnsi="Times New Roman" w:cs="DFKaiShu-SB-Estd-BF"/>
          <w:kern w:val="0"/>
          <w:sz w:val="28"/>
          <w:szCs w:val="28"/>
        </w:rPr>
      </w:pPr>
      <w:r w:rsidRPr="0080243C">
        <w:rPr>
          <w:rFonts w:ascii="Times New Roman" w:eastAsia="標楷體" w:hAnsi="Times New Roman" w:cs="DFKaiShu-SB-Estd-BF" w:hint="eastAsia"/>
          <w:kern w:val="0"/>
          <w:sz w:val="28"/>
          <w:szCs w:val="28"/>
        </w:rPr>
        <w:t>注意事項</w:t>
      </w:r>
      <w:r w:rsidRPr="0080243C">
        <w:rPr>
          <w:rFonts w:ascii="Times New Roman" w:eastAsia="標楷體" w:hAnsi="Times New Roman" w:cs="DFKaiShu-SB-Estd-BF"/>
          <w:kern w:val="0"/>
          <w:sz w:val="28"/>
          <w:szCs w:val="28"/>
        </w:rPr>
        <w:t>:</w:t>
      </w:r>
    </w:p>
    <w:p w:rsidR="0080243C" w:rsidRPr="0080243C" w:rsidRDefault="0080243C" w:rsidP="0080243C">
      <w:pPr>
        <w:autoSpaceDE w:val="0"/>
        <w:autoSpaceDN w:val="0"/>
        <w:adjustRightInd w:val="0"/>
        <w:snapToGrid w:val="0"/>
        <w:spacing w:line="240" w:lineRule="atLeast"/>
        <w:ind w:left="602" w:hangingChars="215" w:hanging="602"/>
        <w:rPr>
          <w:rFonts w:ascii="Times New Roman" w:eastAsia="標楷體" w:hAnsi="Times New Roman" w:cs="DFKaiShu-SB-Estd-BF"/>
          <w:kern w:val="0"/>
          <w:sz w:val="28"/>
          <w:szCs w:val="28"/>
        </w:rPr>
      </w:pPr>
      <w:r w:rsidRPr="0080243C">
        <w:rPr>
          <w:rFonts w:ascii="Times New Roman" w:eastAsia="標楷體" w:hAnsi="Times New Roman" w:cs="DFKaiShu-SB-Estd-BF" w:hint="eastAsia"/>
          <w:kern w:val="0"/>
          <w:sz w:val="28"/>
          <w:szCs w:val="28"/>
        </w:rPr>
        <w:t>一、申請前務必詳閱「中興大學圖書館提供策略聯盟高中學校</w:t>
      </w:r>
      <w:r w:rsidRPr="0080243C">
        <w:rPr>
          <w:rFonts w:ascii="Times New Roman" w:eastAsia="標楷體" w:hAnsi="Times New Roman" w:hint="eastAsia"/>
          <w:color w:val="000000"/>
          <w:sz w:val="28"/>
          <w:szCs w:val="28"/>
        </w:rPr>
        <w:t>教職員工生</w:t>
      </w:r>
      <w:r w:rsidRPr="0080243C">
        <w:rPr>
          <w:rFonts w:ascii="Times New Roman" w:eastAsia="標楷體" w:hAnsi="Times New Roman" w:cs="DFKaiShu-SB-Estd-BF" w:hint="eastAsia"/>
          <w:kern w:val="0"/>
          <w:sz w:val="28"/>
          <w:szCs w:val="28"/>
        </w:rPr>
        <w:t>進館閱覽服務要點」，並遵守本館相關規定。</w:t>
      </w:r>
    </w:p>
    <w:p w:rsidR="0080243C" w:rsidRPr="0080243C" w:rsidRDefault="0080243C" w:rsidP="0080243C">
      <w:pPr>
        <w:autoSpaceDE w:val="0"/>
        <w:autoSpaceDN w:val="0"/>
        <w:adjustRightInd w:val="0"/>
        <w:snapToGrid w:val="0"/>
        <w:spacing w:beforeLines="50" w:before="180" w:afterLines="50" w:after="180" w:line="240" w:lineRule="atLeast"/>
        <w:ind w:left="588" w:hangingChars="210" w:hanging="588"/>
        <w:rPr>
          <w:rFonts w:ascii="Times New Roman" w:eastAsia="標楷體" w:hAnsi="Times New Roman" w:cs="DFKaiShu-SB-Estd-BF"/>
          <w:kern w:val="0"/>
          <w:sz w:val="28"/>
          <w:szCs w:val="28"/>
        </w:rPr>
      </w:pPr>
      <w:r w:rsidRPr="0080243C">
        <w:rPr>
          <w:rFonts w:ascii="Times New Roman" w:eastAsia="標楷體" w:hAnsi="Times New Roman" w:cs="DFKaiShu-SB-Estd-BF" w:hint="eastAsia"/>
          <w:kern w:val="0"/>
          <w:sz w:val="28"/>
          <w:szCs w:val="28"/>
        </w:rPr>
        <w:t>二、申請單核章後請連同回郵信封</w:t>
      </w:r>
      <w:r w:rsidRPr="0080243C">
        <w:rPr>
          <w:rFonts w:ascii="Times New Roman" w:eastAsia="標楷體" w:hAnsi="Times New Roman" w:cs="DFKaiShu-SB-Estd-BF"/>
          <w:kern w:val="0"/>
          <w:sz w:val="28"/>
          <w:szCs w:val="28"/>
        </w:rPr>
        <w:t>(</w:t>
      </w:r>
      <w:r w:rsidRPr="0080243C">
        <w:rPr>
          <w:rFonts w:ascii="Times New Roman" w:eastAsia="標楷體" w:hAnsi="Times New Roman" w:cs="DFKaiShu-SB-Estd-BF" w:hint="eastAsia"/>
          <w:kern w:val="0"/>
          <w:sz w:val="28"/>
          <w:szCs w:val="28"/>
        </w:rPr>
        <w:t>掛號</w:t>
      </w:r>
      <w:r w:rsidRPr="0080243C">
        <w:rPr>
          <w:rFonts w:ascii="Times New Roman" w:eastAsia="標楷體" w:hAnsi="Times New Roman" w:cs="DFKaiShu-SB-Estd-BF"/>
          <w:kern w:val="0"/>
          <w:sz w:val="28"/>
          <w:szCs w:val="28"/>
        </w:rPr>
        <w:t>)</w:t>
      </w:r>
      <w:r w:rsidRPr="0080243C">
        <w:rPr>
          <w:rFonts w:ascii="Times New Roman" w:eastAsia="標楷體" w:hAnsi="Times New Roman" w:cs="DFKaiShu-SB-Estd-BF" w:hint="eastAsia"/>
          <w:kern w:val="0"/>
          <w:sz w:val="28"/>
          <w:szCs w:val="28"/>
        </w:rPr>
        <w:t>郵寄中興大學圖書館典藏組或親至本</w:t>
      </w:r>
      <w:proofErr w:type="gramStart"/>
      <w:r w:rsidRPr="0080243C">
        <w:rPr>
          <w:rFonts w:ascii="Times New Roman" w:eastAsia="標楷體" w:hAnsi="Times New Roman" w:cs="DFKaiShu-SB-Estd-BF" w:hint="eastAsia"/>
          <w:kern w:val="0"/>
          <w:sz w:val="28"/>
          <w:szCs w:val="28"/>
        </w:rPr>
        <w:t>館借還</w:t>
      </w:r>
      <w:proofErr w:type="gramEnd"/>
      <w:r w:rsidRPr="0080243C">
        <w:rPr>
          <w:rFonts w:ascii="Times New Roman" w:eastAsia="標楷體" w:hAnsi="Times New Roman" w:cs="DFKaiShu-SB-Estd-BF" w:hint="eastAsia"/>
          <w:kern w:val="0"/>
          <w:sz w:val="28"/>
          <w:szCs w:val="28"/>
        </w:rPr>
        <w:t>書櫃檯辦理，辦證時間約</w:t>
      </w:r>
      <w:r w:rsidRPr="0080243C">
        <w:rPr>
          <w:rFonts w:ascii="Times New Roman" w:eastAsia="標楷體" w:hAnsi="Times New Roman" w:cs="DFKaiShu-SB-Estd-BF"/>
          <w:kern w:val="0"/>
          <w:sz w:val="28"/>
          <w:szCs w:val="28"/>
        </w:rPr>
        <w:t>2-3</w:t>
      </w:r>
      <w:r w:rsidRPr="0080243C">
        <w:rPr>
          <w:rFonts w:ascii="Times New Roman" w:eastAsia="標楷體" w:hAnsi="Times New Roman" w:cs="DFKaiShu-SB-Estd-BF" w:hint="eastAsia"/>
          <w:kern w:val="0"/>
          <w:sz w:val="28"/>
          <w:szCs w:val="28"/>
        </w:rPr>
        <w:t>個工作天。</w:t>
      </w:r>
    </w:p>
    <w:p w:rsidR="0080243C" w:rsidRPr="0080243C" w:rsidRDefault="0080243C" w:rsidP="0080243C">
      <w:pPr>
        <w:autoSpaceDE w:val="0"/>
        <w:autoSpaceDN w:val="0"/>
        <w:adjustRightInd w:val="0"/>
        <w:snapToGrid w:val="0"/>
        <w:spacing w:line="360" w:lineRule="auto"/>
        <w:ind w:left="496" w:hangingChars="177" w:hanging="496"/>
        <w:rPr>
          <w:rFonts w:ascii="Times New Roman" w:eastAsia="標楷體" w:hAnsi="Times New Roman" w:cs="DFKaiShu-SB-Estd-BF"/>
          <w:kern w:val="0"/>
          <w:sz w:val="28"/>
          <w:szCs w:val="28"/>
        </w:rPr>
      </w:pPr>
      <w:r w:rsidRPr="0080243C">
        <w:rPr>
          <w:rFonts w:ascii="Times New Roman" w:eastAsia="標楷體" w:hAnsi="Times New Roman" w:cs="DFKaiShu-SB-Estd-BF" w:hint="eastAsia"/>
          <w:kern w:val="0"/>
          <w:sz w:val="28"/>
          <w:szCs w:val="28"/>
        </w:rPr>
        <w:t>三、有任何問題請洽詢業務承辦人圖書館</w:t>
      </w:r>
      <w:r w:rsidR="00F17515">
        <w:rPr>
          <w:rFonts w:ascii="Times New Roman" w:eastAsia="標楷體" w:hAnsi="Times New Roman" w:cs="DFKaiShu-SB-Estd-BF" w:hint="eastAsia"/>
          <w:kern w:val="0"/>
          <w:sz w:val="28"/>
          <w:szCs w:val="28"/>
        </w:rPr>
        <w:t>劉俊宏先生</w:t>
      </w:r>
      <w:r w:rsidRPr="0080243C">
        <w:rPr>
          <w:rFonts w:ascii="Times New Roman" w:eastAsia="標楷體" w:hAnsi="Times New Roman" w:cs="DFKaiShu-SB-Estd-BF" w:hint="eastAsia"/>
          <w:kern w:val="0"/>
          <w:sz w:val="28"/>
          <w:szCs w:val="28"/>
        </w:rPr>
        <w:t>。</w:t>
      </w:r>
    </w:p>
    <w:p w:rsidR="0080243C" w:rsidRPr="0080243C" w:rsidRDefault="0080243C" w:rsidP="0080243C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Times New Roman" w:eastAsia="標楷體" w:hAnsi="Times New Roman" w:cs="DFKaiShu-SB-Estd-BF"/>
          <w:kern w:val="0"/>
          <w:sz w:val="28"/>
          <w:szCs w:val="28"/>
        </w:rPr>
      </w:pPr>
      <w:r w:rsidRPr="0080243C">
        <w:rPr>
          <w:rFonts w:ascii="Times New Roman" w:eastAsia="標楷體" w:hAnsi="Times New Roman" w:cs="DFKaiShu-SB-Estd-BF" w:hint="eastAsia"/>
          <w:kern w:val="0"/>
          <w:sz w:val="28"/>
          <w:szCs w:val="28"/>
        </w:rPr>
        <w:t>地址</w:t>
      </w:r>
      <w:r w:rsidRPr="0080243C">
        <w:rPr>
          <w:rFonts w:ascii="Times New Roman" w:eastAsia="標楷體" w:hAnsi="Times New Roman" w:cs="DFKaiShu-SB-Estd-BF"/>
          <w:kern w:val="0"/>
          <w:sz w:val="28"/>
          <w:szCs w:val="28"/>
        </w:rPr>
        <w:t>:</w:t>
      </w:r>
      <w:r w:rsidRPr="0080243C">
        <w:rPr>
          <w:rFonts w:ascii="Times New Roman" w:eastAsia="標楷體" w:hAnsi="Times New Roman" w:cs="DFKaiShu-SB-Estd-BF" w:hint="eastAsia"/>
          <w:kern w:val="0"/>
          <w:sz w:val="28"/>
          <w:szCs w:val="28"/>
        </w:rPr>
        <w:t>台中市</w:t>
      </w:r>
      <w:r w:rsidR="00E304DA" w:rsidRPr="00E304DA">
        <w:rPr>
          <w:rFonts w:ascii="Times New Roman" w:eastAsia="標楷體" w:hAnsi="Times New Roman" w:cs="DFKaiShu-SB-Estd-BF" w:hint="eastAsia"/>
          <w:kern w:val="0"/>
          <w:sz w:val="28"/>
          <w:szCs w:val="28"/>
        </w:rPr>
        <w:t>興大路</w:t>
      </w:r>
      <w:r w:rsidR="00E304DA" w:rsidRPr="00E304DA">
        <w:rPr>
          <w:rFonts w:ascii="Times New Roman" w:eastAsia="標楷體" w:hAnsi="Times New Roman" w:cs="DFKaiShu-SB-Estd-BF" w:hint="eastAsia"/>
          <w:kern w:val="0"/>
          <w:sz w:val="28"/>
          <w:szCs w:val="28"/>
        </w:rPr>
        <w:t>145</w:t>
      </w:r>
      <w:r w:rsidR="00E304DA" w:rsidRPr="00E304DA">
        <w:rPr>
          <w:rFonts w:ascii="Times New Roman" w:eastAsia="標楷體" w:hAnsi="Times New Roman" w:cs="DFKaiShu-SB-Estd-BF" w:hint="eastAsia"/>
          <w:kern w:val="0"/>
          <w:sz w:val="28"/>
          <w:szCs w:val="28"/>
        </w:rPr>
        <w:t>號</w:t>
      </w:r>
      <w:bookmarkStart w:id="0" w:name="_GoBack"/>
      <w:bookmarkEnd w:id="0"/>
    </w:p>
    <w:p w:rsidR="0080243C" w:rsidRPr="0080243C" w:rsidRDefault="0080243C" w:rsidP="0080243C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Times New Roman" w:eastAsia="標楷體" w:hAnsi="Times New Roman" w:cs="DFKaiShu-SB-Estd-BF"/>
          <w:kern w:val="0"/>
          <w:sz w:val="28"/>
          <w:szCs w:val="28"/>
        </w:rPr>
      </w:pPr>
      <w:r w:rsidRPr="0080243C">
        <w:rPr>
          <w:rFonts w:ascii="Times New Roman" w:eastAsia="標楷體" w:hAnsi="Times New Roman" w:cs="DFKaiShu-SB-Estd-BF" w:hint="eastAsia"/>
          <w:kern w:val="0"/>
          <w:sz w:val="28"/>
          <w:szCs w:val="28"/>
        </w:rPr>
        <w:t>電話</w:t>
      </w:r>
      <w:r w:rsidRPr="0080243C">
        <w:rPr>
          <w:rFonts w:ascii="Times New Roman" w:eastAsia="標楷體" w:hAnsi="Times New Roman" w:cs="DFKaiShu-SB-Estd-BF"/>
          <w:kern w:val="0"/>
          <w:sz w:val="28"/>
          <w:szCs w:val="28"/>
        </w:rPr>
        <w:t>:04-22840291-467</w:t>
      </w:r>
      <w:r w:rsidRPr="0080243C">
        <w:rPr>
          <w:rFonts w:ascii="Times New Roman" w:eastAsia="標楷體" w:hAnsi="Times New Roman" w:cs="DFKaiShu-SB-Estd-BF" w:hint="eastAsia"/>
          <w:kern w:val="0"/>
          <w:sz w:val="28"/>
          <w:szCs w:val="28"/>
        </w:rPr>
        <w:t>、</w:t>
      </w:r>
      <w:r w:rsidRPr="0080243C">
        <w:rPr>
          <w:rFonts w:ascii="Times New Roman" w:eastAsia="標楷體" w:hAnsi="Times New Roman" w:cs="DFKaiShu-SB-Estd-BF"/>
          <w:kern w:val="0"/>
          <w:sz w:val="28"/>
          <w:szCs w:val="28"/>
        </w:rPr>
        <w:t>161</w:t>
      </w:r>
      <w:r w:rsidRPr="0080243C">
        <w:rPr>
          <w:rFonts w:ascii="Times New Roman" w:eastAsia="標楷體" w:hAnsi="Times New Roman" w:cs="DFKaiShu-SB-Estd-BF" w:hint="eastAsia"/>
          <w:kern w:val="0"/>
          <w:sz w:val="28"/>
          <w:szCs w:val="28"/>
        </w:rPr>
        <w:t>或</w:t>
      </w:r>
      <w:r w:rsidRPr="0080243C">
        <w:rPr>
          <w:rFonts w:ascii="Times New Roman" w:eastAsia="標楷體" w:hAnsi="Times New Roman" w:cs="DFKaiShu-SB-Estd-BF"/>
          <w:kern w:val="0"/>
          <w:sz w:val="28"/>
          <w:szCs w:val="28"/>
        </w:rPr>
        <w:t>160</w:t>
      </w:r>
    </w:p>
    <w:p w:rsidR="0080243C" w:rsidRPr="0080243C" w:rsidRDefault="0080243C" w:rsidP="0080243C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Times New Roman" w:eastAsia="標楷體" w:hAnsi="Times New Roman" w:cs="DFKaiShu-SB-Estd-BF"/>
          <w:kern w:val="0"/>
          <w:sz w:val="28"/>
          <w:szCs w:val="28"/>
        </w:rPr>
      </w:pPr>
      <w:r w:rsidRPr="0080243C">
        <w:rPr>
          <w:rFonts w:ascii="Times New Roman" w:eastAsia="標楷體" w:hAnsi="Times New Roman" w:cs="DFKaiShu-SB-Estd-BF"/>
          <w:kern w:val="0"/>
          <w:sz w:val="28"/>
          <w:szCs w:val="28"/>
        </w:rPr>
        <w:t>Email:reader@dragon.nchu.edu.tw</w:t>
      </w:r>
    </w:p>
    <w:p w:rsidR="00E01227" w:rsidRPr="0080243C" w:rsidRDefault="00E01227">
      <w:pPr>
        <w:rPr>
          <w:rFonts w:ascii="Times New Roman" w:eastAsia="標楷體" w:hAnsi="Times New Roman"/>
        </w:rPr>
      </w:pPr>
    </w:p>
    <w:sectPr w:rsidR="00E01227" w:rsidRPr="0080243C" w:rsidSect="008024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764" w:rsidRDefault="00982764" w:rsidP="005343FA">
      <w:r>
        <w:separator/>
      </w:r>
    </w:p>
  </w:endnote>
  <w:endnote w:type="continuationSeparator" w:id="0">
    <w:p w:rsidR="00982764" w:rsidRDefault="00982764" w:rsidP="0053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764" w:rsidRDefault="00982764" w:rsidP="005343FA">
      <w:r>
        <w:separator/>
      </w:r>
    </w:p>
  </w:footnote>
  <w:footnote w:type="continuationSeparator" w:id="0">
    <w:p w:rsidR="00982764" w:rsidRDefault="00982764" w:rsidP="00534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3C"/>
    <w:rsid w:val="001208EB"/>
    <w:rsid w:val="005343FA"/>
    <w:rsid w:val="00646BA5"/>
    <w:rsid w:val="0080243C"/>
    <w:rsid w:val="00982764"/>
    <w:rsid w:val="00E01227"/>
    <w:rsid w:val="00E304DA"/>
    <w:rsid w:val="00E969CA"/>
    <w:rsid w:val="00F1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3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0243C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uiPriority w:val="99"/>
    <w:rsid w:val="0080243C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534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43FA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4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43FA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3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0243C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uiPriority w:val="99"/>
    <w:rsid w:val="0080243C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534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43FA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4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43F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2FEB9-3A63-46F2-9537-457F79DB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jcir</cp:lastModifiedBy>
  <cp:revision>2</cp:revision>
  <dcterms:created xsi:type="dcterms:W3CDTF">2017-11-22T01:07:00Z</dcterms:created>
  <dcterms:modified xsi:type="dcterms:W3CDTF">2017-11-22T01:07:00Z</dcterms:modified>
</cp:coreProperties>
</file>