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1004A">
      <w:pPr>
        <w:jc w:val="center"/>
        <w:rPr>
          <w:rFonts w:ascii="標楷體" w:eastAsia="標楷體" w:hint="eastAsia"/>
          <w:sz w:val="40"/>
        </w:rPr>
      </w:pPr>
      <w:bookmarkStart w:id="0" w:name="_GoBack"/>
      <w:bookmarkEnd w:id="0"/>
      <w:r>
        <w:rPr>
          <w:rFonts w:ascii="標楷體" w:eastAsia="標楷體" w:hint="eastAsia"/>
          <w:sz w:val="40"/>
        </w:rPr>
        <w:t>國立中興大學各圖書室讀者</w:t>
      </w:r>
      <w:proofErr w:type="gramStart"/>
      <w:r>
        <w:rPr>
          <w:rFonts w:ascii="標楷體" w:eastAsia="標楷體" w:hint="eastAsia"/>
          <w:sz w:val="40"/>
        </w:rPr>
        <w:t>借書月報表</w:t>
      </w:r>
      <w:proofErr w:type="gramEnd"/>
    </w:p>
    <w:p w:rsidR="00000000" w:rsidRDefault="0061004A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單位名稱</w:t>
      </w:r>
      <w:r>
        <w:rPr>
          <w:rFonts w:ascii="標楷體" w:eastAsia="標楷體" w:hint="eastAsia"/>
          <w:sz w:val="28"/>
        </w:rPr>
        <w:t>:</w:t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/>
          <w:sz w:val="28"/>
        </w:rPr>
        <w:softHyphen/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___________                        _____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____</w:t>
      </w:r>
      <w:r>
        <w:rPr>
          <w:rFonts w:ascii="標楷體" w:eastAsia="標楷體" w:hint="eastAsia"/>
          <w:sz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2340"/>
        <w:gridCol w:w="23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28" w:type="dxa"/>
          </w:tcPr>
          <w:p w:rsidR="00000000" w:rsidRDefault="0061004A"/>
        </w:tc>
        <w:tc>
          <w:tcPr>
            <w:tcW w:w="2700" w:type="dxa"/>
          </w:tcPr>
          <w:p w:rsidR="00000000" w:rsidRDefault="0061004A">
            <w:pPr>
              <w:ind w:firstLineChars="100" w:firstLine="280"/>
              <w:jc w:val="center"/>
            </w:pPr>
            <w:r>
              <w:rPr>
                <w:rFonts w:ascii="標楷體" w:eastAsia="標楷體" w:hint="eastAsia"/>
                <w:sz w:val="28"/>
              </w:rPr>
              <w:t>讀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者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類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340" w:type="dxa"/>
          </w:tcPr>
          <w:p w:rsidR="00000000" w:rsidRDefault="0061004A">
            <w:pPr>
              <w:ind w:firstLineChars="100" w:firstLine="280"/>
              <w:jc w:val="center"/>
            </w:pPr>
            <w:r>
              <w:rPr>
                <w:rFonts w:ascii="標楷體" w:eastAsia="標楷體" w:hint="eastAsia"/>
                <w:sz w:val="28"/>
              </w:rPr>
              <w:t>借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書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人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次</w:t>
            </w:r>
          </w:p>
        </w:tc>
        <w:tc>
          <w:tcPr>
            <w:tcW w:w="2340" w:type="dxa"/>
          </w:tcPr>
          <w:p w:rsidR="00000000" w:rsidRDefault="0061004A">
            <w:pPr>
              <w:ind w:firstLineChars="100" w:firstLine="280"/>
              <w:jc w:val="center"/>
            </w:pPr>
            <w:r>
              <w:rPr>
                <w:rFonts w:ascii="標楷體" w:eastAsia="標楷體" w:hint="eastAsia"/>
                <w:sz w:val="28"/>
              </w:rPr>
              <w:t>借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閱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冊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928" w:type="dxa"/>
            <w:vMerge w:val="restart"/>
            <w:textDirection w:val="tbRlV"/>
          </w:tcPr>
          <w:p w:rsidR="00000000" w:rsidRDefault="0061004A">
            <w:pPr>
              <w:ind w:leftChars="47" w:left="113" w:right="113" w:firstLineChars="100" w:firstLine="280"/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本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單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位</w:t>
            </w:r>
          </w:p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r>
              <w:rPr>
                <w:rFonts w:ascii="標楷體" w:eastAsia="標楷體" w:hint="eastAsia"/>
                <w:sz w:val="28"/>
              </w:rPr>
              <w:t>大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學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部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學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生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8" w:type="dxa"/>
            <w:vMerge/>
          </w:tcPr>
          <w:p w:rsidR="00000000" w:rsidRDefault="0061004A"/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proofErr w:type="gramStart"/>
            <w:r>
              <w:rPr>
                <w:rFonts w:ascii="標楷體" w:eastAsia="標楷體" w:hint="eastAsia"/>
                <w:sz w:val="28"/>
              </w:rPr>
              <w:t>研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究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生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928" w:type="dxa"/>
            <w:vMerge/>
          </w:tcPr>
          <w:p w:rsidR="00000000" w:rsidRDefault="0061004A"/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r>
              <w:rPr>
                <w:rFonts w:ascii="標楷體" w:eastAsia="標楷體" w:hint="eastAsia"/>
                <w:sz w:val="28"/>
              </w:rPr>
              <w:t>教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師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928" w:type="dxa"/>
            <w:vMerge/>
          </w:tcPr>
          <w:p w:rsidR="00000000" w:rsidRDefault="0061004A"/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r>
              <w:rPr>
                <w:rFonts w:ascii="標楷體" w:eastAsia="標楷體" w:hint="eastAsia"/>
                <w:sz w:val="28"/>
              </w:rPr>
              <w:t>職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員、工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友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 w:val="restart"/>
            <w:textDirection w:val="tbRlV"/>
          </w:tcPr>
          <w:p w:rsidR="00000000" w:rsidRDefault="0061004A">
            <w:pPr>
              <w:ind w:left="113" w:right="113"/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本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校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其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他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單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位</w:t>
            </w:r>
          </w:p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r>
              <w:rPr>
                <w:rFonts w:ascii="標楷體" w:eastAsia="標楷體" w:hint="eastAsia"/>
                <w:sz w:val="28"/>
              </w:rPr>
              <w:t>大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學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部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學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生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</w:tcPr>
          <w:p w:rsidR="00000000" w:rsidRDefault="0061004A"/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proofErr w:type="gramStart"/>
            <w:r>
              <w:rPr>
                <w:rFonts w:ascii="標楷體" w:eastAsia="標楷體" w:hint="eastAsia"/>
                <w:sz w:val="28"/>
              </w:rPr>
              <w:t>研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究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生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</w:tcPr>
          <w:p w:rsidR="00000000" w:rsidRDefault="0061004A"/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r>
              <w:rPr>
                <w:rFonts w:ascii="標楷體" w:eastAsia="標楷體" w:hint="eastAsia"/>
                <w:sz w:val="28"/>
              </w:rPr>
              <w:t>教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師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</w:tcPr>
          <w:p w:rsidR="00000000" w:rsidRDefault="0061004A"/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r>
              <w:rPr>
                <w:rFonts w:ascii="標楷體" w:eastAsia="標楷體" w:hint="eastAsia"/>
                <w:sz w:val="28"/>
              </w:rPr>
              <w:t>職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員、工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友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 w:val="restart"/>
            <w:textDirection w:val="tbRlV"/>
          </w:tcPr>
          <w:p w:rsidR="00000000" w:rsidRDefault="0061004A">
            <w:pPr>
              <w:ind w:left="113" w:right="113"/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校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外</w:t>
            </w:r>
          </w:p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r>
              <w:rPr>
                <w:rFonts w:ascii="標楷體" w:eastAsia="標楷體" w:hint="eastAsia"/>
                <w:sz w:val="28"/>
              </w:rPr>
              <w:t>校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友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928" w:type="dxa"/>
            <w:vMerge/>
          </w:tcPr>
          <w:p w:rsidR="00000000" w:rsidRDefault="0061004A"/>
        </w:tc>
        <w:tc>
          <w:tcPr>
            <w:tcW w:w="2700" w:type="dxa"/>
          </w:tcPr>
          <w:p w:rsidR="00000000" w:rsidRDefault="0061004A">
            <w:pPr>
              <w:ind w:firstLineChars="100" w:firstLine="280"/>
            </w:pPr>
            <w:r>
              <w:rPr>
                <w:rFonts w:ascii="標楷體" w:eastAsia="標楷體" w:hint="eastAsia"/>
                <w:sz w:val="28"/>
              </w:rPr>
              <w:t>其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他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8" w:type="dxa"/>
            <w:gridSpan w:val="2"/>
          </w:tcPr>
          <w:p w:rsidR="00000000" w:rsidRDefault="0061004A">
            <w:pPr>
              <w:ind w:firstLineChars="400" w:firstLine="1120"/>
            </w:pPr>
            <w:r>
              <w:rPr>
                <w:rFonts w:ascii="標楷體" w:eastAsia="標楷體" w:hint="eastAsia"/>
                <w:sz w:val="28"/>
              </w:rPr>
              <w:t>總</w:t>
            </w:r>
            <w:r>
              <w:rPr>
                <w:rFonts w:ascii="標楷體" w:eastAsia="標楷體" w:hint="eastAsia"/>
                <w:sz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</w:rPr>
              <w:t>計</w:t>
            </w:r>
          </w:p>
        </w:tc>
        <w:tc>
          <w:tcPr>
            <w:tcW w:w="2340" w:type="dxa"/>
          </w:tcPr>
          <w:p w:rsidR="00000000" w:rsidRDefault="0061004A"/>
        </w:tc>
        <w:tc>
          <w:tcPr>
            <w:tcW w:w="2340" w:type="dxa"/>
          </w:tcPr>
          <w:p w:rsidR="00000000" w:rsidRDefault="0061004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8" w:type="dxa"/>
            <w:gridSpan w:val="2"/>
          </w:tcPr>
          <w:p w:rsidR="00000000" w:rsidRDefault="0061004A">
            <w:pPr>
              <w:ind w:firstLineChars="400" w:firstLine="1120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</w:t>
            </w:r>
            <w:r>
              <w:rPr>
                <w:rFonts w:ascii="標楷體" w:eastAsia="標楷體" w:hint="eastAsia"/>
                <w:sz w:val="28"/>
              </w:rPr>
              <w:t xml:space="preserve">   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340" w:type="dxa"/>
          </w:tcPr>
          <w:p w:rsidR="00000000" w:rsidRDefault="0061004A">
            <w:r>
              <w:rPr>
                <w:rFonts w:ascii="標楷體" w:eastAsia="標楷體" w:hint="eastAsia"/>
                <w:sz w:val="26"/>
              </w:rPr>
              <w:t>須與各圖書室月統計表第一項數量相符</w:t>
            </w:r>
          </w:p>
        </w:tc>
        <w:tc>
          <w:tcPr>
            <w:tcW w:w="2340" w:type="dxa"/>
          </w:tcPr>
          <w:p w:rsidR="00000000" w:rsidRDefault="0061004A">
            <w:r>
              <w:rPr>
                <w:rFonts w:ascii="標楷體" w:eastAsia="標楷體" w:hint="eastAsia"/>
                <w:sz w:val="26"/>
              </w:rPr>
              <w:t>須與各系所圖書室借書分類月報表之總計相符</w:t>
            </w:r>
          </w:p>
        </w:tc>
      </w:tr>
    </w:tbl>
    <w:p w:rsidR="00000000" w:rsidRDefault="0061004A">
      <w:pPr>
        <w:rPr>
          <w:rFonts w:ascii="標楷體" w:eastAsia="標楷體" w:hint="eastAsia"/>
          <w:sz w:val="28"/>
        </w:rPr>
      </w:pPr>
    </w:p>
    <w:p w:rsidR="00000000" w:rsidRDefault="0061004A">
      <w:pPr>
        <w:rPr>
          <w:rFonts w:hint="eastAsia"/>
        </w:rPr>
      </w:pPr>
      <w:r>
        <w:rPr>
          <w:rFonts w:ascii="標楷體" w:eastAsia="標楷體" w:hint="eastAsia"/>
          <w:sz w:val="28"/>
        </w:rPr>
        <w:t>單位主管：</w:t>
      </w:r>
      <w:r>
        <w:rPr>
          <w:rFonts w:ascii="標楷體" w:eastAsia="標楷體" w:hint="eastAsia"/>
          <w:sz w:val="28"/>
        </w:rPr>
        <w:t xml:space="preserve">            </w:t>
      </w:r>
      <w:r>
        <w:rPr>
          <w:rFonts w:ascii="標楷體" w:eastAsia="標楷體" w:hint="eastAsia"/>
          <w:sz w:val="28"/>
        </w:rPr>
        <w:t>填表人：</w:t>
      </w:r>
      <w:r>
        <w:rPr>
          <w:rFonts w:ascii="標楷體" w:eastAsia="標楷體" w:hint="eastAsia"/>
          <w:sz w:val="28"/>
        </w:rPr>
        <w:t xml:space="preserve">              </w:t>
      </w:r>
      <w:r>
        <w:rPr>
          <w:rFonts w:ascii="標楷體" w:eastAsia="標楷體" w:hint="eastAsia"/>
          <w:sz w:val="28"/>
        </w:rPr>
        <w:t>填表日期：</w:t>
      </w:r>
    </w:p>
    <w:p w:rsidR="00000000" w:rsidRDefault="0061004A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04A"/>
    <w:rsid w:val="0061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E292C5-318B-4B69-B57A-97AC8C48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NCHU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國立中興大學各圖書室讀者借書月報表</dc:title>
  <dc:subject/>
  <dc:creator>圖書館</dc:creator>
  <cp:keywords/>
  <dc:description/>
  <cp:lastModifiedBy>inf</cp:lastModifiedBy>
  <cp:revision>2</cp:revision>
  <cp:lastPrinted>2002-12-09T08:23:00Z</cp:lastPrinted>
  <dcterms:created xsi:type="dcterms:W3CDTF">2019-07-22T04:00:00Z</dcterms:created>
  <dcterms:modified xsi:type="dcterms:W3CDTF">2019-07-22T04:00:00Z</dcterms:modified>
</cp:coreProperties>
</file>