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5E" w:rsidRDefault="00831ACF">
      <w:pPr>
        <w:pStyle w:val="a3"/>
        <w:overflowPunct w:val="0"/>
        <w:spacing w:line="405" w:lineRule="exact"/>
        <w:ind w:left="2713" w:firstLine="126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中興大學圖書館</w:t>
      </w:r>
    </w:p>
    <w:p w:rsidR="00D2325E" w:rsidRDefault="00831ACF">
      <w:pPr>
        <w:pStyle w:val="a3"/>
        <w:overflowPunct w:val="0"/>
        <w:spacing w:before="266"/>
        <w:ind w:firstLine="26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兼任人員及新生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臨時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  <w:r>
        <w:rPr>
          <w:rFonts w:ascii="Times New Roman" w:hAnsi="Times New Roman" w:cs="Times New Roman"/>
          <w:spacing w:val="-1"/>
          <w:sz w:val="28"/>
          <w:szCs w:val="28"/>
        </w:rPr>
        <w:t>借書證申請說明</w:t>
      </w: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8"/>
          <w:szCs w:val="28"/>
        </w:rPr>
      </w:pPr>
    </w:p>
    <w:p w:rsidR="00D2325E" w:rsidRDefault="00831ACF">
      <w:pPr>
        <w:pStyle w:val="a3"/>
        <w:overflowPunct w:val="0"/>
        <w:spacing w:line="31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一、申請資格：</w:t>
      </w:r>
    </w:p>
    <w:p w:rsidR="00D2325E" w:rsidRDefault="00831ACF">
      <w:pPr>
        <w:pStyle w:val="a3"/>
        <w:overflowPunct w:val="0"/>
        <w:spacing w:line="312" w:lineRule="exact"/>
        <w:ind w:left="5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兼任人員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本校兼任教師、客座教授、國外訪問學者等。</w:t>
      </w:r>
    </w:p>
    <w:p w:rsidR="00D2325E" w:rsidRDefault="00831ACF">
      <w:pPr>
        <w:pStyle w:val="a3"/>
        <w:overflowPunct w:val="0"/>
        <w:spacing w:line="475" w:lineRule="auto"/>
        <w:ind w:right="3859" w:firstLine="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尚未註冊新生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取得入學資格的準新生。</w:t>
      </w:r>
      <w:r>
        <w:rPr>
          <w:rFonts w:ascii="Times New Roman" w:hAnsi="Times New Roman" w:cs="Times New Roman"/>
        </w:rPr>
        <w:t xml:space="preserve"> </w:t>
      </w:r>
    </w:p>
    <w:p w:rsidR="00D2325E" w:rsidRDefault="00831ACF">
      <w:pPr>
        <w:pStyle w:val="a3"/>
        <w:overflowPunct w:val="0"/>
        <w:spacing w:line="475" w:lineRule="auto"/>
        <w:ind w:right="3859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860422</wp:posOffset>
                </wp:positionH>
                <wp:positionV relativeFrom="paragraph">
                  <wp:posOffset>190496</wp:posOffset>
                </wp:positionV>
                <wp:extent cx="5807070" cy="1786252"/>
                <wp:effectExtent l="0" t="0" r="3180" b="4448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7070" cy="1786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127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"/>
                              <w:gridCol w:w="850"/>
                              <w:gridCol w:w="852"/>
                              <w:gridCol w:w="991"/>
                              <w:gridCol w:w="994"/>
                              <w:gridCol w:w="708"/>
                              <w:gridCol w:w="991"/>
                              <w:gridCol w:w="1418"/>
                              <w:gridCol w:w="1277"/>
                            </w:tblGrid>
                            <w:tr w:rsidR="00D232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D2325E">
                                  <w:pPr>
                                    <w:pStyle w:val="TableParagraph"/>
                                    <w:overflowPunct w:val="0"/>
                                    <w:spacing w:before="1"/>
                                    <w:rPr>
                                      <w:rFonts w:ascii="標楷體" w:eastAsia="標楷體" w:hAnsi="標楷體" w:cs="標楷體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ind w:left="277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規則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179" w:right="178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借閱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冊數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179" w:right="17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借閱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天數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248" w:right="25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逾期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罰款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248" w:right="131" w:hanging="12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可預約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冊數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104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續借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248" w:right="130" w:hanging="12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系所圖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借書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462" w:right="102" w:hanging="36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雙邊互借館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借書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67" w:line="278" w:lineRule="exact"/>
                                    <w:ind w:left="390" w:right="154" w:hanging="24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中部聯盟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借書</w:t>
                                  </w:r>
                                </w:p>
                              </w:tc>
                            </w:tr>
                            <w:tr w:rsidR="00D232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53" w:lineRule="exact"/>
                                    <w:ind w:left="277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兼任</w:t>
                                  </w:r>
                                </w:p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97" w:lineRule="exact"/>
                                    <w:ind w:left="277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人員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147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15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20" w:line="297" w:lineRule="exact"/>
                                    <w:ind w:left="24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每日</w:t>
                                  </w:r>
                                </w:p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97" w:lineRule="exact"/>
                                    <w:ind w:left="27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21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224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</w:tr>
                            <w:tr w:rsidR="00D232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11" w:lineRule="auto"/>
                                    <w:ind w:left="277" w:right="155" w:hanging="12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研究所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新生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ind w:left="147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ind w:left="15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20" w:line="297" w:lineRule="exact"/>
                                    <w:ind w:left="24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每日</w:t>
                                  </w:r>
                                </w:p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97" w:lineRule="exact"/>
                                    <w:ind w:left="27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ind w:left="21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ind w:left="224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0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</w:tr>
                            <w:tr w:rsidR="00D2325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53" w:lineRule="exac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學士班</w:t>
                                  </w:r>
                                </w:p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97" w:lineRule="exac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新生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147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150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23" w:line="296" w:lineRule="exact"/>
                                    <w:ind w:left="248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每日</w:t>
                                  </w:r>
                                </w:p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line="296" w:lineRule="exact"/>
                                    <w:ind w:left="27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219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left="224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2325E" w:rsidRDefault="00831ACF">
                                  <w:pPr>
                                    <w:pStyle w:val="TableParagraph"/>
                                    <w:overflowPunct w:val="0"/>
                                    <w:spacing w:before="162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╳</w:t>
                                  </w:r>
                                </w:p>
                              </w:tc>
                            </w:tr>
                          </w:tbl>
                          <w:p w:rsidR="00D2325E" w:rsidRDefault="00D2325E">
                            <w:pPr>
                              <w:pStyle w:val="a3"/>
                              <w:overflowPunct w:val="0"/>
                              <w:ind w:left="0"/>
                              <w:rPr>
                                <w:rFonts w:ascii="Times New Roman" w:eastAsia="新細明體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75pt;margin-top:15pt;width:457.25pt;height:140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" filled="f" stroked="f">
                <v:textbox inset="0,0,0,0">
                  <w:txbxContent>
                    <w:tbl>
                      <w:tblPr>
                        <w:tblW w:w="9127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"/>
                        <w:gridCol w:w="850"/>
                        <w:gridCol w:w="852"/>
                        <w:gridCol w:w="991"/>
                        <w:gridCol w:w="994"/>
                        <w:gridCol w:w="708"/>
                        <w:gridCol w:w="991"/>
                        <w:gridCol w:w="1418"/>
                        <w:gridCol w:w="1277"/>
                      </w:tblGrid>
                      <w:tr w:rsidR="00D232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D2325E">
                            <w:pPr>
                              <w:pStyle w:val="TableParagraph"/>
                              <w:overflowPunct w:val="0"/>
                              <w:spacing w:before="1"/>
                              <w:rPr>
                                <w:rFonts w:ascii="標楷體" w:eastAsia="標楷體" w:hAnsi="標楷體" w:cs="標楷體"/>
                                <w:sz w:val="18"/>
                                <w:szCs w:val="18"/>
                              </w:rPr>
                            </w:pPr>
                          </w:p>
                          <w:p w:rsidR="00D2325E" w:rsidRDefault="00831ACF">
                            <w:pPr>
                              <w:pStyle w:val="TableParagraph"/>
                              <w:overflowPunct w:val="0"/>
                              <w:ind w:left="277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規則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179" w:right="178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借閱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冊數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179" w:right="17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借閱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天數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248" w:right="25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逾期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罰款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248" w:right="131" w:hanging="12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可預約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冊數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104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續借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248" w:right="130" w:hanging="12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系所圖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借書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462" w:right="102" w:hanging="36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雙邊互借館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借書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67" w:line="278" w:lineRule="exact"/>
                              <w:ind w:left="390" w:right="154" w:hanging="24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中部聯盟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借書</w:t>
                            </w:r>
                          </w:p>
                        </w:tc>
                      </w:tr>
                      <w:tr w:rsidR="00D232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53" w:lineRule="exact"/>
                              <w:ind w:left="277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兼任</w:t>
                            </w:r>
                          </w:p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97" w:lineRule="exact"/>
                              <w:ind w:left="277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人員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147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15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20" w:line="297" w:lineRule="exact"/>
                              <w:ind w:left="24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每日</w:t>
                            </w:r>
                          </w:p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97" w:lineRule="exact"/>
                              <w:ind w:left="27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21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224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right="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</w:tr>
                      <w:tr w:rsidR="00D232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8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11" w:lineRule="auto"/>
                              <w:ind w:left="277" w:right="155" w:hanging="12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研究所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新生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ind w:left="147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80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ind w:left="15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20" w:line="297" w:lineRule="exact"/>
                              <w:ind w:left="24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每日</w:t>
                            </w:r>
                          </w:p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97" w:lineRule="exact"/>
                              <w:ind w:left="27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ind w:left="21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ind w:left="224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0"/>
                              <w:ind w:right="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</w:tr>
                      <w:tr w:rsidR="00D2325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10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53" w:lineRule="exac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學士班</w:t>
                            </w:r>
                          </w:p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97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新生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147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150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23" w:line="296" w:lineRule="exact"/>
                              <w:ind w:left="248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每日</w:t>
                            </w:r>
                          </w:p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line="296" w:lineRule="exact"/>
                              <w:ind w:left="27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219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left="224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2325E" w:rsidRDefault="00831ACF">
                            <w:pPr>
                              <w:pStyle w:val="TableParagraph"/>
                              <w:overflowPunct w:val="0"/>
                              <w:spacing w:before="162"/>
                              <w:ind w:right="2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╳</w:t>
                            </w:r>
                          </w:p>
                        </w:tc>
                      </w:tr>
                    </w:tbl>
                    <w:p w:rsidR="00D2325E" w:rsidRDefault="00D2325E">
                      <w:pPr>
                        <w:pStyle w:val="a3"/>
                        <w:overflowPunct w:val="0"/>
                        <w:ind w:left="0"/>
                        <w:rPr>
                          <w:rFonts w:ascii="Times New Roman" w:eastAsia="新細明體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>二、借閱規則</w:t>
      </w:r>
      <w:r>
        <w:rPr>
          <w:rFonts w:ascii="Times New Roman" w:hAnsi="Times New Roman" w:cs="Times New Roman"/>
        </w:rPr>
        <w:t>:</w:t>
      </w: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D2325E" w:rsidRDefault="00D2325E">
      <w:pPr>
        <w:pStyle w:val="a3"/>
        <w:overflowPunct w:val="0"/>
        <w:spacing w:before="1"/>
        <w:ind w:left="0"/>
        <w:rPr>
          <w:rFonts w:ascii="Times New Roman" w:hAnsi="Times New Roman" w:cs="Times New Roman"/>
          <w:sz w:val="15"/>
          <w:szCs w:val="15"/>
        </w:rPr>
      </w:pPr>
    </w:p>
    <w:p w:rsidR="00D2325E" w:rsidRDefault="00831ACF">
      <w:pPr>
        <w:pStyle w:val="a3"/>
        <w:overflowPunct w:val="0"/>
        <w:spacing w:before="26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三、申請辦法</w:t>
      </w:r>
    </w:p>
    <w:p w:rsidR="00D2325E" w:rsidRDefault="00831ACF">
      <w:pPr>
        <w:pStyle w:val="a3"/>
        <w:overflowPunct w:val="0"/>
        <w:spacing w:line="302" w:lineRule="exact"/>
        <w:ind w:left="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、請讀者持以下資料，親自至圖書館一樓借還書櫃檯辦理。</w:t>
      </w:r>
    </w:p>
    <w:p w:rsidR="00D2325E" w:rsidRDefault="00831ACF">
      <w:pPr>
        <w:pStyle w:val="a3"/>
        <w:overflowPunct w:val="0"/>
        <w:spacing w:before="29" w:line="242" w:lineRule="auto"/>
        <w:ind w:left="1427" w:hanging="360"/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>兼任人員請持聘書正</w:t>
      </w:r>
      <w:r>
        <w:rPr>
          <w:rFonts w:ascii="Times New Roman" w:hAnsi="Times New Roman" w:cs="Times New Roman"/>
          <w:spacing w:val="-12"/>
        </w:rPr>
        <w:t>本，</w:t>
      </w:r>
      <w:r>
        <w:rPr>
          <w:rFonts w:ascii="Times New Roman" w:hAnsi="Times New Roman" w:cs="Times New Roman"/>
        </w:rPr>
        <w:t>尚未註冊新生請</w:t>
      </w:r>
      <w:r>
        <w:rPr>
          <w:rFonts w:ascii="Times New Roman" w:hAnsi="Times New Roman" w:cs="Times New Roman"/>
          <w:spacing w:val="-3"/>
        </w:rPr>
        <w:t>持</w:t>
      </w:r>
      <w:r>
        <w:rPr>
          <w:rFonts w:ascii="Times New Roman" w:hAnsi="Times New Roman" w:cs="Times New Roman"/>
        </w:rPr>
        <w:t>錄取通知</w:t>
      </w:r>
      <w:r>
        <w:rPr>
          <w:rFonts w:ascii="Times New Roman" w:hAnsi="Times New Roman" w:cs="Times New Roman"/>
          <w:spacing w:val="-27"/>
        </w:rPr>
        <w:t>單</w:t>
      </w:r>
      <w:r>
        <w:rPr>
          <w:rFonts w:ascii="Times New Roman" w:hAnsi="Times New Roman" w:cs="Times New Roman"/>
        </w:rPr>
        <w:t>（必須有學號</w:t>
      </w:r>
      <w:r>
        <w:rPr>
          <w:rFonts w:ascii="Times New Roman" w:hAnsi="Times New Roman" w:cs="Times New Roman"/>
          <w:spacing w:val="-39"/>
        </w:rPr>
        <w:t>）</w:t>
      </w:r>
      <w:r>
        <w:rPr>
          <w:rFonts w:ascii="Times New Roman" w:hAnsi="Times New Roman" w:cs="Times New Roman"/>
          <w:spacing w:val="-12"/>
        </w:rPr>
        <w:t>。</w:t>
      </w:r>
      <w:r>
        <w:rPr>
          <w:rFonts w:ascii="Times New Roman" w:hAnsi="Times New Roman" w:cs="Times New Roman"/>
        </w:rPr>
        <w:t>以上資料正本查核後歸還，尚未註冊新生學號可至教務處查詢。</w:t>
      </w:r>
    </w:p>
    <w:p w:rsidR="00D2325E" w:rsidRDefault="00831ACF">
      <w:pPr>
        <w:pStyle w:val="a3"/>
        <w:overflowPunct w:val="0"/>
        <w:spacing w:before="1"/>
        <w:ind w:left="1064"/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照片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>張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一張貼申請表，另一張背面書寫姓名及所屬系所單位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。</w:t>
      </w:r>
    </w:p>
    <w:p w:rsidR="00D2325E" w:rsidRDefault="00831ACF">
      <w:pPr>
        <w:pStyle w:val="a3"/>
        <w:overflowPunct w:val="0"/>
        <w:spacing w:before="7"/>
        <w:ind w:left="10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>「借書證申請表」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請至本館一樓借還書櫃檯取用或至圖書館網頁下載</w:t>
      </w:r>
      <w:r>
        <w:rPr>
          <w:rFonts w:ascii="Times New Roman" w:hAnsi="Times New Roman" w:cs="Times New Roman"/>
        </w:rPr>
        <w:t>)</w:t>
      </w:r>
    </w:p>
    <w:p w:rsidR="00D2325E" w:rsidRDefault="00831ACF">
      <w:pPr>
        <w:pStyle w:val="a3"/>
        <w:overflowPunct w:val="0"/>
        <w:spacing w:before="5"/>
        <w:ind w:left="10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>申請表中之保證人須為本校編制內正式人員，並請保證人在申請表上親自簽名。</w:t>
      </w:r>
    </w:p>
    <w:p w:rsidR="00D2325E" w:rsidRDefault="00831ACF">
      <w:pPr>
        <w:pStyle w:val="a3"/>
        <w:overflowPunct w:val="0"/>
        <w:spacing w:before="29" w:line="302" w:lineRule="exact"/>
        <w:ind w:left="1330" w:hanging="263"/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>保證金收據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新生</w:t>
      </w:r>
      <w:r>
        <w:rPr>
          <w:rFonts w:ascii="Times New Roman" w:hAnsi="Times New Roman" w:cs="Times New Roman"/>
          <w:spacing w:val="-53"/>
        </w:rPr>
        <w:t>)</w:t>
      </w:r>
      <w:r>
        <w:rPr>
          <w:rFonts w:ascii="Times New Roman" w:hAnsi="Times New Roman" w:cs="Times New Roman"/>
          <w:spacing w:val="-51"/>
        </w:rPr>
        <w:t>：</w:t>
      </w:r>
      <w:r>
        <w:rPr>
          <w:rFonts w:ascii="Times New Roman" w:hAnsi="Times New Roman" w:cs="Times New Roman"/>
        </w:rPr>
        <w:t>請帶已核章之借書證申請表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圖書館典藏組核章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及本人身分證，於週一到週五上班時間至行政大樓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>樓出納組繳交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>2000</w:t>
      </w:r>
      <w:r>
        <w:rPr>
          <w:rFonts w:ascii="Times New Roman" w:hAnsi="Times New Roman" w:cs="Times New Roman"/>
          <w:spacing w:val="-60"/>
        </w:rPr>
        <w:t xml:space="preserve"> </w:t>
      </w:r>
      <w:r>
        <w:rPr>
          <w:rFonts w:ascii="Times New Roman" w:hAnsi="Times New Roman" w:cs="Times New Roman"/>
        </w:rPr>
        <w:t>元保證金。</w:t>
      </w:r>
    </w:p>
    <w:p w:rsidR="00D2325E" w:rsidRDefault="00831ACF">
      <w:pPr>
        <w:pStyle w:val="a3"/>
        <w:overflowPunct w:val="0"/>
        <w:spacing w:line="302" w:lineRule="exact"/>
        <w:ind w:left="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、辦證處理時間：隨到隨辦。</w:t>
      </w:r>
    </w:p>
    <w:p w:rsidR="00D2325E" w:rsidRDefault="00831ACF">
      <w:pPr>
        <w:pStyle w:val="a3"/>
        <w:overflowPunct w:val="0"/>
        <w:spacing w:line="302" w:lineRule="exact"/>
        <w:ind w:left="664"/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、新生臨時借書證有效期限至當年度之</w:t>
      </w:r>
      <w:r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 xml:space="preserve"> 30 </w:t>
      </w:r>
      <w:r>
        <w:rPr>
          <w:rFonts w:ascii="Times New Roman" w:hAnsi="Times New Roman" w:cs="Times New Roman"/>
        </w:rPr>
        <w:t>日，開學後請將臨時借書證繳回。</w:t>
      </w:r>
      <w:r>
        <w:rPr>
          <w:rFonts w:ascii="Times New Roman" w:hAnsi="Times New Roman" w:cs="Times New Roman"/>
          <w:b/>
        </w:rPr>
        <w:t>新生臨</w:t>
      </w:r>
      <w:r>
        <w:rPr>
          <w:rFonts w:ascii="Times New Roman" w:hAnsi="Times New Roman" w:cs="Times New Roman"/>
          <w:b/>
        </w:rPr>
        <w:t xml:space="preserve"> </w:t>
      </w:r>
    </w:p>
    <w:p w:rsidR="00D2325E" w:rsidRDefault="00831ACF">
      <w:pPr>
        <w:pStyle w:val="a3"/>
        <w:overflowPunct w:val="0"/>
        <w:spacing w:line="302" w:lineRule="exact"/>
        <w:ind w:left="664"/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時借書證憑證借書，無法使用自學空間。</w:t>
      </w:r>
    </w:p>
    <w:p w:rsidR="00D2325E" w:rsidRDefault="00831ACF">
      <w:pPr>
        <w:pStyle w:val="a3"/>
        <w:overflowPunct w:val="0"/>
        <w:spacing w:line="302" w:lineRule="exact"/>
        <w:ind w:left="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提醒您</w:t>
      </w:r>
    </w:p>
    <w:p w:rsidR="00D2325E" w:rsidRDefault="00831ACF">
      <w:pPr>
        <w:pStyle w:val="a3"/>
        <w:overflowPunct w:val="0"/>
        <w:spacing w:line="302" w:lineRule="exact"/>
        <w:ind w:left="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※</w:t>
      </w:r>
      <w:r>
        <w:rPr>
          <w:rFonts w:ascii="Times New Roman" w:hAnsi="Times New Roman" w:cs="Times New Roman"/>
        </w:rPr>
        <w:t>請記得填寫</w:t>
      </w:r>
      <w:r>
        <w:rPr>
          <w:rFonts w:ascii="Times New Roman" w:hAnsi="Times New Roman" w:cs="Times New Roman"/>
        </w:rPr>
        <w:t xml:space="preserve"> E-mail </w:t>
      </w:r>
      <w:r>
        <w:rPr>
          <w:rFonts w:ascii="Times New Roman" w:hAnsi="Times New Roman" w:cs="Times New Roman"/>
        </w:rPr>
        <w:t>資料，且盡量避免使用</w:t>
      </w:r>
      <w:r>
        <w:rPr>
          <w:rFonts w:ascii="Times New Roman" w:hAnsi="Times New Roman" w:cs="Times New Roman"/>
        </w:rPr>
        <w:t xml:space="preserve"> yahoo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 xml:space="preserve">hotmail </w:t>
      </w:r>
      <w:r>
        <w:rPr>
          <w:rFonts w:ascii="Times New Roman" w:hAnsi="Times New Roman" w:cs="Times New Roman"/>
        </w:rPr>
        <w:t>等免費信箱，以免漏收信件。</w:t>
      </w:r>
    </w:p>
    <w:p w:rsidR="00D2325E" w:rsidRDefault="00831ACF">
      <w:pPr>
        <w:pStyle w:val="a3"/>
        <w:overflowPunct w:val="0"/>
        <w:spacing w:line="302" w:lineRule="exact"/>
        <w:ind w:left="664" w:firstLine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※</w:t>
      </w:r>
      <w:r>
        <w:rPr>
          <w:rFonts w:ascii="Times New Roman" w:hAnsi="Times New Roman" w:cs="Times New Roman"/>
        </w:rPr>
        <w:t>借還書電子郵件通知係為圖書館之提醒服務，讀者仍應經常上網查詢個人借閱狀況，以</w:t>
      </w:r>
      <w:r>
        <w:rPr>
          <w:rFonts w:ascii="Times New Roman" w:hAnsi="Times New Roman" w:cs="Times New Roman"/>
        </w:rPr>
        <w:t xml:space="preserve">    </w:t>
      </w:r>
    </w:p>
    <w:p w:rsidR="00D2325E" w:rsidRDefault="00831ACF">
      <w:pPr>
        <w:pStyle w:val="a3"/>
        <w:overflowPunct w:val="0"/>
        <w:spacing w:line="302" w:lineRule="exact"/>
        <w:ind w:left="664" w:firstLine="22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維護您個人借書權益。</w:t>
      </w:r>
    </w:p>
    <w:p w:rsidR="00D2325E" w:rsidRDefault="00831ACF">
      <w:pPr>
        <w:pStyle w:val="a3"/>
        <w:overflowPunct w:val="0"/>
        <w:spacing w:line="302" w:lineRule="exact"/>
        <w:ind w:left="664"/>
      </w:pPr>
      <w:r>
        <w:rPr>
          <w:rFonts w:ascii="Times New Roman" w:hAnsi="Times New Roman" w:cs="Times New Roman"/>
        </w:rPr>
        <w:t>※</w:t>
      </w:r>
      <w:r>
        <w:rPr>
          <w:rFonts w:ascii="Times New Roman" w:hAnsi="Times New Roman" w:cs="Times New Roman"/>
        </w:rPr>
        <w:t>請至圖書館首頁</w:t>
      </w:r>
      <w:r>
        <w:rPr>
          <w:rFonts w:ascii="Times New Roman" w:hAnsi="Times New Roman" w:cs="Times New Roman"/>
        </w:rPr>
        <w:t xml:space="preserve">  </w:t>
      </w:r>
      <w:hyperlink r:id="rId6" w:history="1">
        <w:r>
          <w:rPr>
            <w:rFonts w:ascii="Times New Roman" w:hAnsi="Times New Roman" w:cs="Times New Roman"/>
          </w:rPr>
          <w:t>http://www.lib.nchu.edu.tw/</w:t>
        </w:r>
      </w:hyperlink>
      <w:r>
        <w:rPr>
          <w:rFonts w:ascii="Times New Roman" w:hAnsi="Times New Roman" w:cs="Times New Roman"/>
        </w:rPr>
        <w:t>登入個人帳號（借書證號）及密碼，可查閱</w:t>
      </w:r>
      <w:r>
        <w:rPr>
          <w:rFonts w:ascii="Times New Roman" w:hAnsi="Times New Roman" w:cs="Times New Roman"/>
        </w:rPr>
        <w:t xml:space="preserve">   </w:t>
      </w:r>
    </w:p>
    <w:p w:rsidR="00D2325E" w:rsidRDefault="00831ACF">
      <w:pPr>
        <w:pStyle w:val="a3"/>
        <w:overflowPunct w:val="0"/>
        <w:spacing w:line="302" w:lineRule="exact"/>
        <w:ind w:left="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個人借書及預約狀況。</w:t>
      </w:r>
    </w:p>
    <w:p w:rsidR="00D2325E" w:rsidRDefault="00831ACF">
      <w:pPr>
        <w:pStyle w:val="a3"/>
        <w:overflowPunct w:val="0"/>
        <w:spacing w:before="127"/>
        <w:ind w:left="0" w:right="340"/>
        <w:jc w:val="right"/>
      </w:pPr>
      <w:r>
        <w:rPr>
          <w:rFonts w:ascii="Times New Roman" w:hAnsi="Times New Roman" w:cs="Times New Roman"/>
        </w:rPr>
        <w:t>20180816V</w:t>
      </w:r>
    </w:p>
    <w:sectPr w:rsidR="00D2325E">
      <w:pgSz w:w="11910" w:h="16850"/>
      <w:pgMar w:top="980" w:right="853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CF" w:rsidRDefault="00831ACF">
      <w:r>
        <w:separator/>
      </w:r>
    </w:p>
  </w:endnote>
  <w:endnote w:type="continuationSeparator" w:id="0">
    <w:p w:rsidR="00831ACF" w:rsidRDefault="0083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CF" w:rsidRDefault="00831ACF">
      <w:r>
        <w:rPr>
          <w:color w:val="000000"/>
        </w:rPr>
        <w:separator/>
      </w:r>
    </w:p>
  </w:footnote>
  <w:footnote w:type="continuationSeparator" w:id="0">
    <w:p w:rsidR="00831ACF" w:rsidRDefault="00831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2325E"/>
    <w:rsid w:val="00831ACF"/>
    <w:rsid w:val="00D2325E"/>
    <w:rsid w:val="00F922B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2465B-2B7B-401D-AD3E-6DB6A339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left="104"/>
    </w:pPr>
    <w:rPr>
      <w:rFonts w:ascii="標楷體" w:eastAsia="標楷體" w:hAnsi="標楷體" w:cs="標楷體"/>
    </w:rPr>
  </w:style>
  <w:style w:type="character" w:customStyle="1" w:styleId="a4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</w:style>
  <w:style w:type="paragraph" w:customStyle="1" w:styleId="TableParagraph">
    <w:name w:val="Table Paragraph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hAnsi="Times New Roman"/>
      <w:kern w:val="0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nch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十二校聯盟借書證</dc:title>
  <dc:subject/>
  <dc:creator>圖書館</dc:creator>
  <dc:description/>
  <cp:lastModifiedBy>nchulib</cp:lastModifiedBy>
  <cp:revision>2</cp:revision>
  <dcterms:created xsi:type="dcterms:W3CDTF">2019-06-14T08:08:00Z</dcterms:created>
  <dcterms:modified xsi:type="dcterms:W3CDTF">2019-06-14T08:08:00Z</dcterms:modified>
</cp:coreProperties>
</file>