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5E" w:rsidRDefault="00F154B5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 xml:space="preserve">    </w:t>
      </w:r>
      <w:r>
        <w:rPr>
          <w:rFonts w:ascii="Times New Roman" w:eastAsia="標楷體" w:hAnsi="Times New Roman"/>
          <w:sz w:val="22"/>
          <w:szCs w:val="22"/>
        </w:rPr>
        <w:t>本同意書說明國立中興大學（以下簡稱本校）將如何處理本表單所蒐集到的個人資料。</w:t>
      </w:r>
    </w:p>
    <w:p w:rsidR="007C3B5E" w:rsidRDefault="00F154B5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7C3B5E" w:rsidRDefault="00F154B5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基本資料之蒐集、更新及保管</w:t>
      </w:r>
    </w:p>
    <w:p w:rsidR="007C3B5E" w:rsidRDefault="00F154B5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本校蒐集您的個人資料在中華民國「個人資料保護法」與相關法令之規範下，依據本校【隱私權政策聲明】，蒐集、處理及利用您的個人資料。</w:t>
      </w:r>
    </w:p>
    <w:p w:rsidR="007C3B5E" w:rsidRDefault="00F154B5">
      <w:pPr>
        <w:numPr>
          <w:ilvl w:val="0"/>
          <w:numId w:val="2"/>
        </w:numPr>
        <w:ind w:left="708" w:hanging="198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請於申請時提供您本人正確、最新及完整的個人資料。</w:t>
      </w:r>
    </w:p>
    <w:p w:rsidR="007C3B5E" w:rsidRDefault="00F154B5">
      <w:pPr>
        <w:numPr>
          <w:ilvl w:val="0"/>
          <w:numId w:val="2"/>
        </w:numPr>
        <w:ind w:left="708" w:hanging="198"/>
        <w:rPr>
          <w:rFonts w:ascii="Times New Roman" w:eastAsia="標楷體" w:hAnsi="Times New Roman"/>
          <w:color w:val="FF0000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本校因執行業務所蒐集您的個人資料包括</w:t>
      </w:r>
      <w:r>
        <w:rPr>
          <w:rFonts w:ascii="Times New Roman" w:eastAsia="標楷體" w:hAnsi="Times New Roman"/>
          <w:color w:val="FF0000"/>
          <w:sz w:val="22"/>
          <w:szCs w:val="22"/>
          <w:lang w:eastAsia="zh-HK"/>
        </w:rPr>
        <w:t>身份證字號</w:t>
      </w:r>
      <w:r>
        <w:rPr>
          <w:rFonts w:ascii="Times New Roman" w:eastAsia="標楷體" w:hAnsi="Times New Roman"/>
          <w:color w:val="FF0000"/>
          <w:sz w:val="22"/>
          <w:szCs w:val="22"/>
        </w:rPr>
        <w:t>、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姓名</w:t>
      </w:r>
      <w:r>
        <w:rPr>
          <w:rFonts w:ascii="Times New Roman" w:eastAsia="標楷體" w:hAnsi="Times New Roman"/>
          <w:color w:val="FF0000"/>
          <w:sz w:val="22"/>
          <w:szCs w:val="22"/>
        </w:rPr>
        <w:t>、</w:t>
      </w:r>
      <w:r>
        <w:rPr>
          <w:rFonts w:ascii="Times New Roman" w:eastAsia="標楷體" w:hAnsi="Times New Roman"/>
          <w:color w:val="FF0000"/>
          <w:sz w:val="22"/>
          <w:szCs w:val="22"/>
          <w:lang w:eastAsia="zh-HK"/>
        </w:rPr>
        <w:t>出生年月日</w:t>
      </w:r>
      <w:r>
        <w:rPr>
          <w:rFonts w:ascii="Times New Roman" w:eastAsia="標楷體" w:hAnsi="Times New Roman"/>
          <w:color w:val="FF0000"/>
          <w:sz w:val="22"/>
          <w:szCs w:val="22"/>
        </w:rPr>
        <w:t>、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電子郵件</w:t>
      </w:r>
      <w:r>
        <w:rPr>
          <w:rFonts w:ascii="Times New Roman" w:eastAsia="標楷體" w:hAnsi="Times New Roman"/>
          <w:color w:val="FF0000"/>
          <w:sz w:val="22"/>
          <w:szCs w:val="22"/>
        </w:rPr>
        <w:t>、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住址</w:t>
      </w:r>
      <w:r>
        <w:rPr>
          <w:rFonts w:ascii="Times New Roman" w:eastAsia="標楷體" w:hAnsi="Times New Roman"/>
          <w:color w:val="FF0000"/>
          <w:sz w:val="22"/>
          <w:szCs w:val="22"/>
        </w:rPr>
        <w:t>、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行動電話</w:t>
      </w:r>
      <w:r>
        <w:rPr>
          <w:rFonts w:ascii="Times New Roman" w:eastAsia="標楷體" w:hAnsi="Times New Roman"/>
          <w:color w:val="FF0000"/>
          <w:sz w:val="22"/>
          <w:szCs w:val="22"/>
        </w:rPr>
        <w:t>、</w:t>
      </w:r>
      <w:r>
        <w:rPr>
          <w:rFonts w:ascii="Times New Roman" w:eastAsia="標楷體" w:hAnsi="Times New Roman"/>
          <w:color w:val="FF0000"/>
          <w:sz w:val="22"/>
          <w:szCs w:val="22"/>
          <w:lang w:eastAsia="zh-HK"/>
        </w:rPr>
        <w:t>學</w:t>
      </w:r>
      <w:r>
        <w:rPr>
          <w:rFonts w:ascii="Times New Roman" w:eastAsia="標楷體" w:hAnsi="Times New Roman"/>
          <w:color w:val="FF0000"/>
          <w:sz w:val="22"/>
          <w:szCs w:val="22"/>
        </w:rPr>
        <w:t>歷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等</w:t>
      </w:r>
      <w:r>
        <w:rPr>
          <w:rFonts w:ascii="Times New Roman" w:eastAsia="標楷體" w:hAnsi="Times New Roman"/>
          <w:color w:val="FF0000"/>
          <w:sz w:val="22"/>
          <w:szCs w:val="22"/>
        </w:rPr>
        <w:t>。</w:t>
      </w:r>
      <w:bookmarkStart w:id="0" w:name="_GoBack"/>
      <w:bookmarkEnd w:id="0"/>
    </w:p>
    <w:p w:rsidR="007C3B5E" w:rsidRDefault="00F154B5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若您的個人資料有任何異動，請主動向本校申請更正，使其保持正確、最新及完整。</w:t>
      </w:r>
    </w:p>
    <w:p w:rsidR="007C3B5E" w:rsidRDefault="00F154B5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若您提供錯誤、不實、過時或不完整或具誤導性的資料，您將損失相關權益。</w:t>
      </w:r>
    </w:p>
    <w:p w:rsidR="007C3B5E" w:rsidRDefault="00F154B5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您可依中華民國「個人資料保護法」，就您的個人資料行使以下權利：</w:t>
      </w:r>
    </w:p>
    <w:p w:rsidR="007C3B5E" w:rsidRDefault="00F154B5">
      <w:pPr>
        <w:numPr>
          <w:ilvl w:val="0"/>
          <w:numId w:val="3"/>
        </w:numPr>
        <w:tabs>
          <w:tab w:val="left" w:pos="709"/>
        </w:tabs>
        <w:ind w:hanging="80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請求查詢或閱覽。</w:t>
      </w:r>
      <w:r>
        <w:rPr>
          <w:rFonts w:ascii="Times New Roman" w:eastAsia="標楷體" w:hAnsi="Times New Roman"/>
          <w:sz w:val="22"/>
          <w:szCs w:val="22"/>
        </w:rPr>
        <w:t>(2)</w:t>
      </w:r>
      <w:r>
        <w:rPr>
          <w:rFonts w:ascii="Times New Roman" w:eastAsia="標楷體" w:hAnsi="Times New Roman"/>
          <w:sz w:val="22"/>
          <w:szCs w:val="22"/>
        </w:rPr>
        <w:t>製給複製本。</w:t>
      </w:r>
      <w:r>
        <w:rPr>
          <w:rFonts w:ascii="Times New Roman" w:eastAsia="標楷體" w:hAnsi="Times New Roman"/>
          <w:sz w:val="22"/>
          <w:szCs w:val="22"/>
        </w:rPr>
        <w:t>(3)</w:t>
      </w:r>
      <w:r>
        <w:rPr>
          <w:rFonts w:ascii="Times New Roman" w:eastAsia="標楷體" w:hAnsi="Times New Roman"/>
          <w:sz w:val="22"/>
          <w:szCs w:val="22"/>
        </w:rPr>
        <w:t>請求補充或更正。</w:t>
      </w:r>
      <w:r>
        <w:rPr>
          <w:rFonts w:ascii="Times New Roman" w:eastAsia="標楷體" w:hAnsi="Times New Roman"/>
          <w:sz w:val="22"/>
          <w:szCs w:val="22"/>
        </w:rPr>
        <w:t>(4)</w:t>
      </w:r>
      <w:r>
        <w:rPr>
          <w:rFonts w:ascii="Times New Roman" w:eastAsia="標楷體" w:hAnsi="Times New Roman"/>
          <w:sz w:val="22"/>
          <w:szCs w:val="22"/>
        </w:rPr>
        <w:t>請求停止蒐集、處理及利用。</w:t>
      </w:r>
      <w:r>
        <w:rPr>
          <w:rFonts w:ascii="Times New Roman" w:eastAsia="標楷體" w:hAnsi="Times New Roman"/>
          <w:sz w:val="22"/>
          <w:szCs w:val="22"/>
        </w:rPr>
        <w:t>(5)</w:t>
      </w:r>
      <w:r>
        <w:rPr>
          <w:rFonts w:ascii="Times New Roman" w:eastAsia="標楷體" w:hAnsi="Times New Roman"/>
          <w:sz w:val="22"/>
          <w:szCs w:val="22"/>
        </w:rPr>
        <w:t>請求</w:t>
      </w:r>
      <w:proofErr w:type="gramStart"/>
      <w:r>
        <w:rPr>
          <w:rFonts w:ascii="Times New Roman" w:eastAsia="標楷體" w:hAnsi="Times New Roman"/>
          <w:sz w:val="22"/>
          <w:szCs w:val="22"/>
        </w:rPr>
        <w:t>刪</w:t>
      </w:r>
      <w:proofErr w:type="gramEnd"/>
      <w:r>
        <w:rPr>
          <w:rFonts w:ascii="Times New Roman" w:eastAsia="標楷體" w:hAnsi="Times New Roman"/>
          <w:sz w:val="22"/>
          <w:szCs w:val="22"/>
        </w:rPr>
        <w:t>求。</w:t>
      </w:r>
    </w:p>
    <w:p w:rsidR="007C3B5E" w:rsidRDefault="00F154B5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>
        <w:rPr>
          <w:rFonts w:ascii="Times New Roman" w:eastAsia="標楷體" w:hAnsi="Times New Roman"/>
          <w:sz w:val="22"/>
          <w:szCs w:val="22"/>
        </w:rPr>
        <w:t>繫</w:t>
      </w:r>
      <w:proofErr w:type="gramEnd"/>
      <w:r>
        <w:rPr>
          <w:rFonts w:ascii="Times New Roman" w:eastAsia="標楷體" w:hAnsi="Times New Roman"/>
          <w:sz w:val="22"/>
          <w:szCs w:val="22"/>
        </w:rPr>
        <w:t>。但因您行使上述權利，而導致權益受損時，本校將不負相關賠償責任。</w:t>
      </w:r>
    </w:p>
    <w:p w:rsidR="007C3B5E" w:rsidRDefault="00F154B5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蒐集個人資料之目的</w:t>
      </w:r>
    </w:p>
    <w:p w:rsidR="007C3B5E" w:rsidRDefault="00F154B5">
      <w:pPr>
        <w:ind w:firstLine="48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1.</w:t>
      </w:r>
      <w:r>
        <w:rPr>
          <w:rFonts w:ascii="Times New Roman" w:eastAsia="標楷體" w:hAnsi="Times New Roman"/>
          <w:sz w:val="22"/>
          <w:szCs w:val="22"/>
        </w:rPr>
        <w:t>本校為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圖書館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  <w:lang w:eastAsia="zh-HK"/>
        </w:rPr>
        <w:t>志工招</w:t>
      </w:r>
      <w:r>
        <w:rPr>
          <w:rFonts w:ascii="Times New Roman" w:eastAsia="標楷體" w:hAnsi="Times New Roman"/>
          <w:color w:val="FF0000"/>
          <w:sz w:val="22"/>
          <w:szCs w:val="22"/>
          <w:u w:val="single"/>
        </w:rPr>
        <w:t>募</w:t>
      </w:r>
      <w:r>
        <w:rPr>
          <w:rFonts w:ascii="Times New Roman" w:eastAsia="標楷體" w:hAnsi="Times New Roman"/>
          <w:sz w:val="22"/>
          <w:szCs w:val="22"/>
        </w:rPr>
        <w:t>需蒐集您的個人資料。</w:t>
      </w:r>
    </w:p>
    <w:p w:rsidR="007C3B5E" w:rsidRDefault="00F154B5">
      <w:pPr>
        <w:ind w:left="48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2.</w:t>
      </w:r>
      <w:r>
        <w:rPr>
          <w:rFonts w:ascii="Times New Roman" w:eastAsia="標楷體" w:hAnsi="Times New Roman"/>
          <w:sz w:val="22"/>
          <w:szCs w:val="22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7C3B5E" w:rsidRDefault="00F154B5">
      <w:pPr>
        <w:ind w:firstLine="48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3.</w:t>
      </w:r>
      <w:r>
        <w:rPr>
          <w:rFonts w:ascii="Times New Roman" w:eastAsia="標楷體" w:hAnsi="Times New Roman"/>
          <w:sz w:val="22"/>
          <w:szCs w:val="22"/>
        </w:rPr>
        <w:t>本校利用您的個人資料</w:t>
      </w:r>
      <w:proofErr w:type="gramStart"/>
      <w:r>
        <w:rPr>
          <w:rFonts w:ascii="Times New Roman" w:eastAsia="標楷體" w:hAnsi="Times New Roman"/>
          <w:sz w:val="22"/>
          <w:szCs w:val="22"/>
        </w:rPr>
        <w:t>期間詳</w:t>
      </w:r>
      <w:proofErr w:type="gramEnd"/>
      <w:r>
        <w:rPr>
          <w:rFonts w:ascii="Times New Roman" w:eastAsia="標楷體" w:hAnsi="Times New Roman"/>
          <w:sz w:val="22"/>
          <w:szCs w:val="22"/>
        </w:rPr>
        <w:t>見以下表格，利用地區為台灣地區。</w:t>
      </w:r>
    </w:p>
    <w:tbl>
      <w:tblPr>
        <w:tblW w:w="9923" w:type="dxa"/>
        <w:tblInd w:w="6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7C3B5E">
        <w:trPr>
          <w:trHeight w:val="39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5E" w:rsidRDefault="00F154B5">
            <w:pPr>
              <w:ind w:left="3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5E" w:rsidRDefault="00F154B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利用個資期間</w:t>
            </w:r>
          </w:p>
        </w:tc>
      </w:tr>
      <w:tr w:rsidR="007C3B5E">
        <w:trPr>
          <w:trHeight w:val="453"/>
        </w:trPr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5E" w:rsidRDefault="00070878" w:rsidP="0007087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070878">
              <w:rPr>
                <w:rFonts w:ascii="Times New Roman" w:eastAsia="標楷體" w:hAnsi="Times New Roman" w:hint="eastAsia"/>
                <w:sz w:val="20"/>
                <w:szCs w:val="20"/>
              </w:rPr>
              <w:t>國立中興大學圖書館</w:t>
            </w:r>
            <w:r w:rsidRPr="00070878">
              <w:rPr>
                <w:rFonts w:ascii="Times New Roman" w:eastAsia="標楷體" w:hAnsi="Times New Roman"/>
                <w:sz w:val="20"/>
                <w:szCs w:val="20"/>
              </w:rPr>
              <w:t>新進志工人員報名表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B5E" w:rsidRDefault="00F154B5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保存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年</w:t>
            </w:r>
          </w:p>
        </w:tc>
      </w:tr>
    </w:tbl>
    <w:p w:rsidR="007C3B5E" w:rsidRDefault="00F154B5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基本資料之保密</w:t>
      </w:r>
    </w:p>
    <w:p w:rsidR="007C3B5E" w:rsidRDefault="00F154B5">
      <w:pPr>
        <w:ind w:left="28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:rsidR="007C3B5E" w:rsidRDefault="00F154B5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同意書之效力</w:t>
      </w:r>
    </w:p>
    <w:p w:rsidR="007C3B5E" w:rsidRDefault="00F154B5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當您勾選「我同意」並簽署本同意書時，即表示您已閱讀、瞭解並同意本同意書之所有內容。</w:t>
      </w:r>
    </w:p>
    <w:p w:rsidR="007C3B5E" w:rsidRDefault="00F154B5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本校保留隨時修改本同意書規範之權利，本校將於修改規範時，於本校網頁</w:t>
      </w:r>
      <w:r>
        <w:rPr>
          <w:rFonts w:ascii="Times New Roman" w:eastAsia="標楷體" w:hAnsi="Times New Roman"/>
          <w:sz w:val="22"/>
          <w:szCs w:val="22"/>
        </w:rPr>
        <w:t>(</w:t>
      </w:r>
      <w:r>
        <w:rPr>
          <w:rFonts w:ascii="Times New Roman" w:eastAsia="標楷體" w:hAnsi="Times New Roman"/>
          <w:sz w:val="22"/>
          <w:szCs w:val="22"/>
        </w:rPr>
        <w:t>站</w:t>
      </w:r>
      <w:r>
        <w:rPr>
          <w:rFonts w:ascii="Times New Roman" w:eastAsia="標楷體" w:hAnsi="Times New Roman"/>
          <w:sz w:val="22"/>
          <w:szCs w:val="22"/>
        </w:rPr>
        <w:t>)</w:t>
      </w:r>
      <w:r>
        <w:rPr>
          <w:rFonts w:ascii="Times New Roman" w:eastAsia="標楷體" w:hAnsi="Times New Roman"/>
          <w:sz w:val="22"/>
          <w:szCs w:val="22"/>
        </w:rPr>
        <w:t>公告修改之事實，</w:t>
      </w:r>
      <w:proofErr w:type="gramStart"/>
      <w:r>
        <w:rPr>
          <w:rFonts w:ascii="Times New Roman" w:eastAsia="標楷體" w:hAnsi="Times New Roman"/>
          <w:sz w:val="22"/>
          <w:szCs w:val="22"/>
        </w:rPr>
        <w:t>不</w:t>
      </w:r>
      <w:proofErr w:type="gramEnd"/>
      <w:r>
        <w:rPr>
          <w:rFonts w:ascii="Times New Roman" w:eastAsia="標楷體" w:hAnsi="Times New Roman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7C3B5E" w:rsidRDefault="00F154B5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均不</w:t>
      </w:r>
      <w:r>
        <w:rPr>
          <w:rFonts w:ascii="Times New Roman" w:eastAsia="標楷體" w:hAnsi="Times New Roman"/>
          <w:sz w:val="22"/>
          <w:szCs w:val="22"/>
        </w:rPr>
        <w:lastRenderedPageBreak/>
        <w:t>構成</w:t>
      </w:r>
      <w:proofErr w:type="gramEnd"/>
      <w:r>
        <w:rPr>
          <w:rFonts w:ascii="Times New Roman" w:eastAsia="標楷體" w:hAnsi="Times New Roman"/>
          <w:sz w:val="22"/>
          <w:szCs w:val="22"/>
        </w:rPr>
        <w:t>本同意條款以外之任何保證。</w:t>
      </w:r>
    </w:p>
    <w:p w:rsidR="007C3B5E" w:rsidRDefault="00F154B5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proofErr w:type="gramStart"/>
      <w:r>
        <w:rPr>
          <w:rFonts w:ascii="Times New Roman" w:eastAsia="標楷體" w:hAnsi="Times New Roman"/>
          <w:b/>
          <w:sz w:val="24"/>
          <w:szCs w:val="24"/>
        </w:rPr>
        <w:t>準</w:t>
      </w:r>
      <w:proofErr w:type="gramEnd"/>
      <w:r>
        <w:rPr>
          <w:rFonts w:ascii="Times New Roman" w:eastAsia="標楷體" w:hAnsi="Times New Roman"/>
          <w:b/>
          <w:sz w:val="24"/>
          <w:szCs w:val="24"/>
        </w:rPr>
        <w:t>據法與管轄法院</w:t>
      </w:r>
    </w:p>
    <w:p w:rsidR="007C3B5E" w:rsidRDefault="00F154B5">
      <w:pPr>
        <w:ind w:firstLine="44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本同意書之解釋與適用，以及本同意書有關之爭議，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均應依照</w:t>
      </w:r>
      <w:proofErr w:type="gramEnd"/>
      <w:r>
        <w:rPr>
          <w:rFonts w:ascii="Times New Roman" w:eastAsia="標楷體" w:hAnsi="Times New Roman"/>
          <w:sz w:val="22"/>
          <w:szCs w:val="22"/>
        </w:rPr>
        <w:t>中華民國法律予以處理，並以臺灣</w:t>
      </w:r>
      <w:proofErr w:type="gramStart"/>
      <w:r>
        <w:rPr>
          <w:rFonts w:ascii="Times New Roman" w:eastAsia="標楷體" w:hAnsi="Times New Roman"/>
          <w:sz w:val="22"/>
          <w:szCs w:val="22"/>
        </w:rPr>
        <w:t>臺</w:t>
      </w:r>
      <w:proofErr w:type="gramEnd"/>
      <w:r>
        <w:rPr>
          <w:rFonts w:ascii="Times New Roman" w:eastAsia="標楷體" w:hAnsi="Times New Roman"/>
          <w:sz w:val="22"/>
          <w:szCs w:val="22"/>
        </w:rPr>
        <w:t>中地方法院為管轄法院。</w:t>
      </w:r>
    </w:p>
    <w:p w:rsidR="007C3B5E" w:rsidRDefault="007C3B5E">
      <w:pPr>
        <w:ind w:firstLine="360"/>
        <w:rPr>
          <w:rFonts w:ascii="Times New Roman" w:eastAsia="標楷體" w:hAnsi="Times New Roman"/>
          <w:sz w:val="22"/>
          <w:szCs w:val="22"/>
        </w:rPr>
      </w:pPr>
    </w:p>
    <w:p w:rsidR="007C3B5E" w:rsidRDefault="00F154B5">
      <w:pPr>
        <w:spacing w:before="180"/>
        <w:rPr>
          <w:rFonts w:ascii="Times New Roman" w:eastAsia="標楷體" w:hAnsi="Times New Roman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■</w:t>
      </w:r>
      <w:r>
        <w:rPr>
          <w:rFonts w:ascii="Times New Roman" w:eastAsia="標楷體" w:hAnsi="Times New Roman"/>
          <w:b/>
          <w:sz w:val="24"/>
          <w:szCs w:val="24"/>
        </w:rPr>
        <w:t>我已閱讀並接受上述同意書內容</w:t>
      </w:r>
      <w:r>
        <w:rPr>
          <w:rFonts w:ascii="Times New Roman" w:eastAsia="標楷體" w:hAnsi="Times New Roman"/>
          <w:b/>
          <w:sz w:val="24"/>
          <w:szCs w:val="24"/>
        </w:rPr>
        <w:t xml:space="preserve">         </w:t>
      </w:r>
      <w:r>
        <w:rPr>
          <w:rFonts w:ascii="Times New Roman" w:eastAsia="標楷體" w:hAnsi="Times New Roman"/>
          <w:b/>
          <w:sz w:val="24"/>
          <w:szCs w:val="24"/>
        </w:rPr>
        <w:t>當事人簽名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</w:t>
      </w:r>
      <w:r w:rsidR="00BE2AC3"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    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(</w:t>
      </w:r>
      <w:proofErr w:type="gramStart"/>
      <w:r>
        <w:rPr>
          <w:rFonts w:ascii="Times New Roman" w:eastAsia="標楷體" w:hAnsi="Times New Roman"/>
          <w:b/>
          <w:sz w:val="24"/>
          <w:szCs w:val="24"/>
          <w:u w:val="thick"/>
        </w:rPr>
        <w:t>請親簽</w:t>
      </w:r>
      <w:proofErr w:type="gramEnd"/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)    </w:t>
      </w:r>
      <w:r w:rsidR="00BE2AC3">
        <w:rPr>
          <w:rFonts w:ascii="Times New Roman" w:eastAsia="標楷體" w:hAnsi="Times New Roman"/>
          <w:b/>
          <w:sz w:val="24"/>
          <w:szCs w:val="24"/>
          <w:u w:val="thick"/>
        </w:rPr>
        <w:t xml:space="preserve">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年</w:t>
      </w:r>
      <w:r w:rsidR="00BE2AC3">
        <w:rPr>
          <w:rFonts w:ascii="Times New Roman" w:eastAsia="標楷體" w:hAnsi="Times New Roman" w:hint="eastAsia"/>
          <w:b/>
          <w:sz w:val="24"/>
          <w:szCs w:val="24"/>
          <w:u w:val="thick"/>
        </w:rPr>
        <w:t xml:space="preserve"> </w:t>
      </w:r>
      <w:r w:rsidR="00BE2AC3">
        <w:rPr>
          <w:rFonts w:ascii="Times New Roman" w:eastAsia="標楷體" w:hAnsi="Times New Roman"/>
          <w:b/>
          <w:sz w:val="24"/>
          <w:szCs w:val="24"/>
          <w:u w:val="thick"/>
        </w:rPr>
        <w:t xml:space="preserve">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月</w:t>
      </w:r>
      <w:r w:rsidR="00BE2AC3">
        <w:rPr>
          <w:rFonts w:ascii="Times New Roman" w:eastAsia="標楷體" w:hAnsi="Times New Roman" w:hint="eastAsia"/>
          <w:b/>
          <w:sz w:val="24"/>
          <w:szCs w:val="24"/>
          <w:u w:val="thick"/>
        </w:rPr>
        <w:t xml:space="preserve"> </w:t>
      </w:r>
      <w:r w:rsidR="00BE2AC3"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日</w:t>
      </w:r>
    </w:p>
    <w:sectPr w:rsidR="007C3B5E">
      <w:headerReference w:type="default" r:id="rId7"/>
      <w:footerReference w:type="default" r:id="rId8"/>
      <w:pgSz w:w="11906" w:h="16838"/>
      <w:pgMar w:top="908" w:right="720" w:bottom="1049" w:left="709" w:header="851" w:footer="992" w:gutter="0"/>
      <w:cols w:space="720"/>
      <w:formProt w:val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FB" w:rsidRDefault="00496BFB">
      <w:r>
        <w:separator/>
      </w:r>
    </w:p>
  </w:endnote>
  <w:endnote w:type="continuationSeparator" w:id="0">
    <w:p w:rsidR="00496BFB" w:rsidRDefault="0049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5E" w:rsidRDefault="00F154B5">
    <w:pPr>
      <w:pStyle w:val="ac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spacing w:line="200" w:lineRule="atLeast"/>
      <w:rPr>
        <w:rFonts w:ascii="Times New Roman" w:eastAsia="標楷體" w:hAnsi="Times New Roman"/>
      </w:rPr>
    </w:pPr>
    <w:r>
      <w:rPr>
        <w:rFonts w:ascii="Times New Roman" w:eastAsia="標楷體" w:hAnsi="Times New Roman"/>
        <w:sz w:val="16"/>
      </w:rPr>
      <w:t>本資料為國立中興大學專有之財產，非經書面許可，不准透露或使用本資料，亦不准複印，複製或轉變成任何其他形式使用。</w:t>
    </w:r>
  </w:p>
  <w:p w:rsidR="007C3B5E" w:rsidRDefault="00F154B5">
    <w:pPr>
      <w:pStyle w:val="ac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tabs>
        <w:tab w:val="clear" w:pos="8306"/>
        <w:tab w:val="right" w:pos="9000"/>
      </w:tabs>
      <w:spacing w:line="200" w:lineRule="atLeas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FB" w:rsidRDefault="00496BFB">
      <w:r>
        <w:separator/>
      </w:r>
    </w:p>
  </w:footnote>
  <w:footnote w:type="continuationSeparator" w:id="0">
    <w:p w:rsidR="00496BFB" w:rsidRDefault="0049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29" w:type="dxa"/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12"/>
      <w:gridCol w:w="2811"/>
      <w:gridCol w:w="1366"/>
      <w:gridCol w:w="1537"/>
      <w:gridCol w:w="851"/>
      <w:gridCol w:w="1944"/>
    </w:tblGrid>
    <w:tr w:rsidR="007C3B5E">
      <w:trPr>
        <w:trHeight w:hRule="exact" w:val="438"/>
      </w:trPr>
      <w:tc>
        <w:tcPr>
          <w:tcW w:w="10476" w:type="dxa"/>
          <w:gridSpan w:val="6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個人資料提供同意書</w:t>
          </w:r>
        </w:p>
      </w:tc>
    </w:tr>
    <w:tr w:rsidR="007C3B5E">
      <w:trPr>
        <w:trHeight w:hRule="exact" w:val="454"/>
      </w:trPr>
      <w:tc>
        <w:tcPr>
          <w:tcW w:w="200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文件編號</w:t>
          </w:r>
        </w:p>
      </w:tc>
      <w:tc>
        <w:tcPr>
          <w:tcW w:w="27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NCHU-PIMS-D-013</w:t>
          </w:r>
        </w:p>
      </w:tc>
      <w:tc>
        <w:tcPr>
          <w:tcW w:w="136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機密等級</w:t>
          </w:r>
        </w:p>
      </w:tc>
      <w:tc>
        <w:tcPr>
          <w:tcW w:w="153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color w:val="0D0D0D"/>
              <w:sz w:val="28"/>
              <w:szCs w:val="28"/>
            </w:rPr>
          </w:pPr>
          <w:r>
            <w:rPr>
              <w:rFonts w:ascii="Times New Roman" w:eastAsia="標楷體" w:hAnsi="Times New Roman"/>
              <w:color w:val="0D0D0D"/>
              <w:sz w:val="28"/>
              <w:szCs w:val="28"/>
            </w:rPr>
            <w:t>內部使用</w:t>
          </w:r>
        </w:p>
      </w:tc>
      <w:tc>
        <w:tcPr>
          <w:tcW w:w="8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版次</w:t>
          </w:r>
        </w:p>
      </w:tc>
      <w:tc>
        <w:tcPr>
          <w:tcW w:w="19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C3B5E" w:rsidRDefault="00F154B5">
          <w:pPr>
            <w:pStyle w:val="ab"/>
            <w:spacing w:line="400" w:lineRule="exact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color w:val="FF0000"/>
              <w:sz w:val="28"/>
              <w:szCs w:val="28"/>
            </w:rPr>
            <w:t>1.1</w:t>
          </w:r>
        </w:p>
      </w:tc>
    </w:tr>
  </w:tbl>
  <w:p w:rsidR="007C3B5E" w:rsidRDefault="00F154B5">
    <w:pPr>
      <w:pStyle w:val="ab"/>
      <w:jc w:val="right"/>
    </w:pPr>
    <w:r>
      <w:t>更新日期：107.9.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530"/>
    <w:multiLevelType w:val="multilevel"/>
    <w:tmpl w:val="77822F4A"/>
    <w:lvl w:ilvl="0">
      <w:start w:val="1"/>
      <w:numFmt w:val="decimal"/>
      <w:lvlText w:val="(%1)"/>
      <w:lvlJc w:val="left"/>
      <w:pPr>
        <w:tabs>
          <w:tab w:val="num" w:pos="0"/>
        </w:tabs>
        <w:ind w:left="123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3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7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3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1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90" w:hanging="480"/>
      </w:pPr>
    </w:lvl>
  </w:abstractNum>
  <w:abstractNum w:abstractNumId="1" w15:restartNumberingAfterBreak="0">
    <w:nsid w:val="5CCA04AF"/>
    <w:multiLevelType w:val="multilevel"/>
    <w:tmpl w:val="D3D29B0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7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1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7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5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30" w:hanging="480"/>
      </w:pPr>
    </w:lvl>
  </w:abstractNum>
  <w:abstractNum w:abstractNumId="2" w15:restartNumberingAfterBreak="0">
    <w:nsid w:val="5F766BFC"/>
    <w:multiLevelType w:val="multilevel"/>
    <w:tmpl w:val="FE50E8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17E2F"/>
    <w:multiLevelType w:val="multilevel"/>
    <w:tmpl w:val="32AC3CC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71A46EF5"/>
    <w:multiLevelType w:val="multilevel"/>
    <w:tmpl w:val="436E4062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ascii="Times New Roman" w:eastAsia="標楷體" w:hAnsi="Times New Roman" w:cs="Times New Roman"/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7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1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7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5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3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3B5E"/>
    <w:rsid w:val="00070878"/>
    <w:rsid w:val="000F01B3"/>
    <w:rsid w:val="00496BFB"/>
    <w:rsid w:val="007C3B5E"/>
    <w:rsid w:val="00933F5E"/>
    <w:rsid w:val="00BE2AC3"/>
    <w:rsid w:val="00D9321E"/>
    <w:rsid w:val="00F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D3B94-63FD-451B-86A7-EB063A91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72"/>
    <w:pPr>
      <w:widowControl w:val="0"/>
    </w:pPr>
    <w:rPr>
      <w:rFonts w:ascii="新細明體" w:eastAsia="新細明體" w:hAnsi="新細明體" w:cs="Times New Roman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327647"/>
    <w:rPr>
      <w:rFonts w:ascii="新細明體" w:eastAsia="新細明體" w:hAnsi="新細明體" w:cs="Times New Roman"/>
      <w:color w:val="000000"/>
      <w:kern w:val="0"/>
      <w:sz w:val="20"/>
      <w:szCs w:val="20"/>
    </w:rPr>
  </w:style>
  <w:style w:type="character" w:customStyle="1" w:styleId="a4">
    <w:name w:val="頁尾 字元"/>
    <w:basedOn w:val="a0"/>
    <w:uiPriority w:val="99"/>
    <w:qFormat/>
    <w:rsid w:val="00327647"/>
    <w:rPr>
      <w:rFonts w:ascii="新細明體" w:eastAsia="新細明體" w:hAnsi="新細明體" w:cs="Times New Roman"/>
      <w:color w:val="000000"/>
      <w:kern w:val="0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E40A61"/>
    <w:pPr>
      <w:ind w:left="480"/>
    </w:pPr>
  </w:style>
  <w:style w:type="paragraph" w:styleId="ae">
    <w:name w:val="Balloon Text"/>
    <w:basedOn w:val="a"/>
    <w:qFormat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dc:description/>
  <cp:lastModifiedBy>nchulib</cp:lastModifiedBy>
  <cp:revision>8</cp:revision>
  <dcterms:created xsi:type="dcterms:W3CDTF">2022-05-23T06:34:00Z</dcterms:created>
  <dcterms:modified xsi:type="dcterms:W3CDTF">2022-07-25T02:27:00Z</dcterms:modified>
  <dc:language>zh-TW</dc:language>
</cp:coreProperties>
</file>